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A6759A" w14:textId="77777777" w:rsidR="00E05FB1" w:rsidRPr="00E05FB1" w:rsidRDefault="00E05FB1" w:rsidP="00E05FB1">
      <w:pPr>
        <w:spacing w:after="160"/>
        <w:ind w:left="360" w:hanging="360"/>
        <w:jc w:val="center"/>
        <w:rPr>
          <w:rFonts w:ascii="Times New Roman" w:eastAsia="Times New Roman" w:hAnsi="Times New Roman" w:cs="Times New Roman"/>
          <w:kern w:val="0"/>
          <w14:ligatures w14:val="none"/>
        </w:rPr>
      </w:pPr>
      <w:r w:rsidRPr="00E05FB1">
        <w:rPr>
          <w:rFonts w:ascii="Arial Narrow" w:eastAsia="Times New Roman" w:hAnsi="Arial Narrow" w:cs="Times New Roman"/>
          <w:b/>
          <w:bCs/>
          <w:color w:val="000000"/>
          <w:kern w:val="0"/>
          <w:sz w:val="28"/>
          <w:szCs w:val="28"/>
          <w14:ligatures w14:val="none"/>
        </w:rPr>
        <w:t> The Philadelphia School of Psychoanalysis (PSP)</w:t>
      </w:r>
    </w:p>
    <w:p w14:paraId="6DFA674A" w14:textId="77777777" w:rsidR="00E05FB1" w:rsidRPr="00E05FB1" w:rsidRDefault="00E05FB1" w:rsidP="00E05FB1">
      <w:pPr>
        <w:spacing w:after="160"/>
        <w:ind w:left="360" w:hanging="360"/>
        <w:jc w:val="center"/>
        <w:rPr>
          <w:rFonts w:ascii="Times New Roman" w:eastAsia="Times New Roman" w:hAnsi="Times New Roman" w:cs="Times New Roman"/>
          <w:kern w:val="0"/>
          <w14:ligatures w14:val="none"/>
        </w:rPr>
      </w:pPr>
      <w:r w:rsidRPr="00E05FB1">
        <w:rPr>
          <w:rFonts w:ascii="Arial Narrow" w:eastAsia="Times New Roman" w:hAnsi="Arial Narrow" w:cs="Times New Roman"/>
          <w:b/>
          <w:bCs/>
          <w:color w:val="000000"/>
          <w:kern w:val="0"/>
          <w:sz w:val="28"/>
          <w:szCs w:val="28"/>
          <w14:ligatures w14:val="none"/>
        </w:rPr>
        <w:t> Regular Board Meeting Minutes for 8/9/2024</w:t>
      </w:r>
    </w:p>
    <w:tbl>
      <w:tblPr>
        <w:tblW w:w="0" w:type="auto"/>
        <w:jc w:val="center"/>
        <w:tblCellMar>
          <w:top w:w="15" w:type="dxa"/>
          <w:left w:w="15" w:type="dxa"/>
          <w:bottom w:w="15" w:type="dxa"/>
          <w:right w:w="15" w:type="dxa"/>
        </w:tblCellMar>
        <w:tblLook w:val="04A0" w:firstRow="1" w:lastRow="0" w:firstColumn="1" w:lastColumn="0" w:noHBand="0" w:noVBand="1"/>
      </w:tblPr>
      <w:tblGrid>
        <w:gridCol w:w="3233"/>
        <w:gridCol w:w="2862"/>
      </w:tblGrid>
      <w:tr w:rsidR="00E05FB1" w:rsidRPr="00E05FB1" w14:paraId="0B6DE7EC" w14:textId="77777777" w:rsidTr="00E05FB1">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5973A0" w14:textId="77777777" w:rsidR="00E05FB1" w:rsidRPr="00E05FB1" w:rsidRDefault="00E05FB1" w:rsidP="00E05FB1">
            <w:pPr>
              <w:rPr>
                <w:rFonts w:ascii="Times New Roman" w:eastAsia="Times New Roman" w:hAnsi="Times New Roman" w:cs="Times New Roman"/>
                <w:kern w:val="0"/>
                <w14:ligatures w14:val="none"/>
              </w:rPr>
            </w:pPr>
            <w:r w:rsidRPr="00E05FB1">
              <w:rPr>
                <w:rFonts w:ascii="Arial Narrow" w:eastAsia="Times New Roman" w:hAnsi="Arial Narrow" w:cs="Times New Roman"/>
                <w:b/>
                <w:bCs/>
                <w:color w:val="000000"/>
                <w:kern w:val="0"/>
                <w:sz w:val="22"/>
                <w:szCs w:val="22"/>
                <w:u w:val="single"/>
                <w14:ligatures w14:val="none"/>
              </w:rPr>
              <w:t>Present</w:t>
            </w:r>
          </w:p>
          <w:p w14:paraId="14B590C7" w14:textId="77777777" w:rsidR="00E05FB1" w:rsidRPr="00E05FB1" w:rsidRDefault="00E05FB1" w:rsidP="00E05FB1">
            <w:pPr>
              <w:numPr>
                <w:ilvl w:val="0"/>
                <w:numId w:val="1"/>
              </w:numPr>
              <w:textAlignment w:val="baseline"/>
              <w:rPr>
                <w:rFonts w:ascii="Arial Narrow" w:eastAsia="Times New Roman" w:hAnsi="Arial Narrow" w:cs="Times New Roman"/>
                <w:color w:val="000000"/>
                <w:kern w:val="0"/>
                <w:sz w:val="22"/>
                <w:szCs w:val="22"/>
                <w14:ligatures w14:val="none"/>
              </w:rPr>
            </w:pPr>
            <w:r w:rsidRPr="00E05FB1">
              <w:rPr>
                <w:rFonts w:ascii="Arial Narrow" w:eastAsia="Times New Roman" w:hAnsi="Arial Narrow" w:cs="Times New Roman"/>
                <w:color w:val="000000"/>
                <w:kern w:val="0"/>
                <w:sz w:val="22"/>
                <w:szCs w:val="22"/>
                <w14:ligatures w14:val="none"/>
              </w:rPr>
              <w:t>William Lorman, President</w:t>
            </w:r>
          </w:p>
          <w:p w14:paraId="147FD8FE" w14:textId="77777777" w:rsidR="00E05FB1" w:rsidRPr="00E05FB1" w:rsidRDefault="00E05FB1" w:rsidP="00E05FB1">
            <w:pPr>
              <w:numPr>
                <w:ilvl w:val="0"/>
                <w:numId w:val="1"/>
              </w:numPr>
              <w:textAlignment w:val="baseline"/>
              <w:rPr>
                <w:rFonts w:ascii="Arial Narrow" w:eastAsia="Times New Roman" w:hAnsi="Arial Narrow" w:cs="Times New Roman"/>
                <w:color w:val="000000"/>
                <w:kern w:val="0"/>
                <w:sz w:val="22"/>
                <w:szCs w:val="22"/>
                <w14:ligatures w14:val="none"/>
              </w:rPr>
            </w:pPr>
            <w:r w:rsidRPr="00E05FB1">
              <w:rPr>
                <w:rFonts w:ascii="Arial Narrow" w:eastAsia="Times New Roman" w:hAnsi="Arial Narrow" w:cs="Times New Roman"/>
                <w:color w:val="000000"/>
                <w:kern w:val="0"/>
                <w:sz w:val="22"/>
                <w:szCs w:val="22"/>
                <w14:ligatures w14:val="none"/>
              </w:rPr>
              <w:t>Marie Hartke, Vice President</w:t>
            </w:r>
          </w:p>
          <w:p w14:paraId="07B452AE" w14:textId="77777777" w:rsidR="00E05FB1" w:rsidRPr="00E05FB1" w:rsidRDefault="00E05FB1" w:rsidP="00E05FB1">
            <w:pPr>
              <w:numPr>
                <w:ilvl w:val="0"/>
                <w:numId w:val="1"/>
              </w:numPr>
              <w:textAlignment w:val="baseline"/>
              <w:rPr>
                <w:rFonts w:ascii="Arial Narrow" w:eastAsia="Times New Roman" w:hAnsi="Arial Narrow" w:cs="Times New Roman"/>
                <w:color w:val="000000"/>
                <w:kern w:val="0"/>
                <w:sz w:val="22"/>
                <w:szCs w:val="22"/>
                <w14:ligatures w14:val="none"/>
              </w:rPr>
            </w:pPr>
            <w:r w:rsidRPr="00E05FB1">
              <w:rPr>
                <w:rFonts w:ascii="Arial Narrow" w:eastAsia="Times New Roman" w:hAnsi="Arial Narrow" w:cs="Times New Roman"/>
                <w:color w:val="000000"/>
                <w:kern w:val="0"/>
                <w:sz w:val="22"/>
                <w:szCs w:val="22"/>
                <w14:ligatures w14:val="none"/>
              </w:rPr>
              <w:t>Barbara Smith, Secretary</w:t>
            </w:r>
          </w:p>
          <w:p w14:paraId="2BD49EDA" w14:textId="77777777" w:rsidR="00E05FB1" w:rsidRPr="00E05FB1" w:rsidRDefault="00E05FB1" w:rsidP="00E05FB1">
            <w:pPr>
              <w:numPr>
                <w:ilvl w:val="0"/>
                <w:numId w:val="1"/>
              </w:numPr>
              <w:textAlignment w:val="baseline"/>
              <w:rPr>
                <w:rFonts w:ascii="Arial Narrow" w:eastAsia="Times New Roman" w:hAnsi="Arial Narrow" w:cs="Times New Roman"/>
                <w:color w:val="000000"/>
                <w:kern w:val="0"/>
                <w:sz w:val="22"/>
                <w:szCs w:val="22"/>
                <w14:ligatures w14:val="none"/>
              </w:rPr>
            </w:pPr>
            <w:r w:rsidRPr="00E05FB1">
              <w:rPr>
                <w:rFonts w:ascii="Arial Narrow" w:eastAsia="Times New Roman" w:hAnsi="Arial Narrow" w:cs="Times New Roman"/>
                <w:color w:val="000000"/>
                <w:kern w:val="0"/>
                <w:sz w:val="22"/>
                <w:szCs w:val="22"/>
                <w14:ligatures w14:val="none"/>
              </w:rPr>
              <w:t>Priscilla Bright</w:t>
            </w:r>
          </w:p>
          <w:p w14:paraId="16DEC92B" w14:textId="77777777" w:rsidR="00E05FB1" w:rsidRPr="00E05FB1" w:rsidRDefault="00E05FB1" w:rsidP="00E05FB1">
            <w:pPr>
              <w:numPr>
                <w:ilvl w:val="0"/>
                <w:numId w:val="1"/>
              </w:numPr>
              <w:textAlignment w:val="baseline"/>
              <w:rPr>
                <w:rFonts w:ascii="Arial Narrow" w:eastAsia="Times New Roman" w:hAnsi="Arial Narrow" w:cs="Times New Roman"/>
                <w:color w:val="000000"/>
                <w:kern w:val="0"/>
                <w:sz w:val="22"/>
                <w:szCs w:val="22"/>
                <w14:ligatures w14:val="none"/>
              </w:rPr>
            </w:pPr>
            <w:r w:rsidRPr="00E05FB1">
              <w:rPr>
                <w:rFonts w:ascii="Arial Narrow" w:eastAsia="Times New Roman" w:hAnsi="Arial Narrow" w:cs="Times New Roman"/>
                <w:color w:val="000000"/>
                <w:kern w:val="0"/>
                <w:sz w:val="22"/>
                <w:szCs w:val="22"/>
                <w14:ligatures w14:val="none"/>
              </w:rPr>
              <w:t>Deb Grigson </w:t>
            </w:r>
          </w:p>
          <w:p w14:paraId="7BD84465" w14:textId="77777777" w:rsidR="00E05FB1" w:rsidRPr="00E05FB1" w:rsidRDefault="00E05FB1" w:rsidP="00E05FB1">
            <w:pPr>
              <w:numPr>
                <w:ilvl w:val="0"/>
                <w:numId w:val="1"/>
              </w:numPr>
              <w:textAlignment w:val="baseline"/>
              <w:rPr>
                <w:rFonts w:ascii="Arial Narrow" w:eastAsia="Times New Roman" w:hAnsi="Arial Narrow" w:cs="Times New Roman"/>
                <w:color w:val="000000"/>
                <w:kern w:val="0"/>
                <w:sz w:val="22"/>
                <w:szCs w:val="22"/>
                <w14:ligatures w14:val="none"/>
              </w:rPr>
            </w:pPr>
            <w:r w:rsidRPr="00E05FB1">
              <w:rPr>
                <w:rFonts w:ascii="Arial Narrow" w:eastAsia="Times New Roman" w:hAnsi="Arial Narrow" w:cs="Times New Roman"/>
                <w:color w:val="000000"/>
                <w:kern w:val="0"/>
                <w:sz w:val="22"/>
                <w:szCs w:val="22"/>
                <w14:ligatures w14:val="none"/>
              </w:rPr>
              <w:t>Evelyn White </w:t>
            </w:r>
          </w:p>
          <w:p w14:paraId="32C4C55D" w14:textId="77777777" w:rsidR="00E05FB1" w:rsidRPr="00E05FB1" w:rsidRDefault="00E05FB1" w:rsidP="00E05FB1">
            <w:pPr>
              <w:numPr>
                <w:ilvl w:val="0"/>
                <w:numId w:val="1"/>
              </w:numPr>
              <w:textAlignment w:val="baseline"/>
              <w:rPr>
                <w:rFonts w:ascii="Arial Narrow" w:eastAsia="Times New Roman" w:hAnsi="Arial Narrow" w:cs="Times New Roman"/>
                <w:color w:val="000000"/>
                <w:kern w:val="0"/>
                <w:sz w:val="22"/>
                <w:szCs w:val="22"/>
                <w14:ligatures w14:val="none"/>
              </w:rPr>
            </w:pPr>
            <w:r w:rsidRPr="00E05FB1">
              <w:rPr>
                <w:rFonts w:ascii="Arial Narrow" w:eastAsia="Times New Roman" w:hAnsi="Arial Narrow" w:cs="Times New Roman"/>
                <w:color w:val="000000"/>
                <w:kern w:val="0"/>
                <w:sz w:val="22"/>
                <w:szCs w:val="22"/>
                <w14:ligatures w14:val="none"/>
              </w:rPr>
              <w:t>Jim Basilio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D43F33" w14:textId="77777777" w:rsidR="00E05FB1" w:rsidRPr="00E05FB1" w:rsidRDefault="00E05FB1" w:rsidP="00E05FB1">
            <w:pPr>
              <w:rPr>
                <w:rFonts w:ascii="Times New Roman" w:eastAsia="Times New Roman" w:hAnsi="Times New Roman" w:cs="Times New Roman"/>
                <w:kern w:val="0"/>
                <w14:ligatures w14:val="none"/>
              </w:rPr>
            </w:pPr>
            <w:r w:rsidRPr="00E05FB1">
              <w:rPr>
                <w:rFonts w:ascii="Arial Narrow" w:eastAsia="Times New Roman" w:hAnsi="Arial Narrow" w:cs="Times New Roman"/>
                <w:b/>
                <w:bCs/>
                <w:color w:val="000000"/>
                <w:kern w:val="0"/>
                <w:sz w:val="22"/>
                <w:szCs w:val="22"/>
                <w:u w:val="single"/>
                <w14:ligatures w14:val="none"/>
              </w:rPr>
              <w:t>Ex Officio</w:t>
            </w:r>
          </w:p>
          <w:p w14:paraId="06896D22" w14:textId="77777777" w:rsidR="00E05FB1" w:rsidRPr="00E05FB1" w:rsidRDefault="00E05FB1" w:rsidP="00E05FB1">
            <w:pPr>
              <w:numPr>
                <w:ilvl w:val="0"/>
                <w:numId w:val="2"/>
              </w:numPr>
              <w:textAlignment w:val="baseline"/>
              <w:rPr>
                <w:rFonts w:ascii="Arial Narrow" w:eastAsia="Times New Roman" w:hAnsi="Arial Narrow" w:cs="Times New Roman"/>
                <w:color w:val="000000"/>
                <w:kern w:val="0"/>
                <w:sz w:val="22"/>
                <w:szCs w:val="22"/>
                <w14:ligatures w14:val="none"/>
              </w:rPr>
            </w:pPr>
            <w:r w:rsidRPr="00E05FB1">
              <w:rPr>
                <w:rFonts w:ascii="Arial Narrow" w:eastAsia="Times New Roman" w:hAnsi="Arial Narrow" w:cs="Times New Roman"/>
                <w:color w:val="000000"/>
                <w:kern w:val="0"/>
                <w:sz w:val="22"/>
                <w:szCs w:val="22"/>
                <w14:ligatures w14:val="none"/>
              </w:rPr>
              <w:t>Ray Gourley</w:t>
            </w:r>
          </w:p>
          <w:p w14:paraId="612C7084" w14:textId="77777777" w:rsidR="00E05FB1" w:rsidRPr="00E05FB1" w:rsidRDefault="00E05FB1" w:rsidP="00E05FB1">
            <w:pPr>
              <w:numPr>
                <w:ilvl w:val="0"/>
                <w:numId w:val="2"/>
              </w:numPr>
              <w:textAlignment w:val="baseline"/>
              <w:rPr>
                <w:rFonts w:ascii="Arial Narrow" w:eastAsia="Times New Roman" w:hAnsi="Arial Narrow" w:cs="Times New Roman"/>
                <w:color w:val="000000"/>
                <w:kern w:val="0"/>
                <w:sz w:val="22"/>
                <w:szCs w:val="22"/>
                <w14:ligatures w14:val="none"/>
              </w:rPr>
            </w:pPr>
            <w:r w:rsidRPr="00E05FB1">
              <w:rPr>
                <w:rFonts w:ascii="Arial Narrow" w:eastAsia="Times New Roman" w:hAnsi="Arial Narrow" w:cs="Times New Roman"/>
                <w:color w:val="000000"/>
                <w:kern w:val="0"/>
                <w:sz w:val="22"/>
                <w:szCs w:val="22"/>
                <w14:ligatures w14:val="none"/>
              </w:rPr>
              <w:t>Lisa Correale</w:t>
            </w:r>
          </w:p>
          <w:p w14:paraId="00E55684" w14:textId="77777777" w:rsidR="00E05FB1" w:rsidRPr="00E05FB1" w:rsidRDefault="00E05FB1" w:rsidP="00E05FB1">
            <w:pPr>
              <w:rPr>
                <w:rFonts w:ascii="Times New Roman" w:eastAsia="Times New Roman" w:hAnsi="Times New Roman" w:cs="Times New Roman"/>
                <w:kern w:val="0"/>
                <w14:ligatures w14:val="none"/>
              </w:rPr>
            </w:pPr>
            <w:r w:rsidRPr="00E05FB1">
              <w:rPr>
                <w:rFonts w:ascii="Arial Narrow" w:eastAsia="Times New Roman" w:hAnsi="Arial Narrow" w:cs="Times New Roman"/>
                <w:b/>
                <w:bCs/>
                <w:color w:val="000000"/>
                <w:kern w:val="0"/>
                <w:sz w:val="22"/>
                <w:szCs w:val="22"/>
                <w:u w:val="single"/>
                <w14:ligatures w14:val="none"/>
              </w:rPr>
              <w:t>Absent</w:t>
            </w:r>
          </w:p>
          <w:p w14:paraId="7934C244" w14:textId="77777777" w:rsidR="00E05FB1" w:rsidRPr="00E05FB1" w:rsidRDefault="00E05FB1" w:rsidP="00E05FB1">
            <w:pPr>
              <w:numPr>
                <w:ilvl w:val="0"/>
                <w:numId w:val="3"/>
              </w:numPr>
              <w:textAlignment w:val="baseline"/>
              <w:rPr>
                <w:rFonts w:ascii="Arial Narrow" w:eastAsia="Times New Roman" w:hAnsi="Arial Narrow" w:cs="Times New Roman"/>
                <w:color w:val="000000"/>
                <w:kern w:val="0"/>
                <w:sz w:val="22"/>
                <w:szCs w:val="22"/>
                <w14:ligatures w14:val="none"/>
              </w:rPr>
            </w:pPr>
            <w:r w:rsidRPr="00E05FB1">
              <w:rPr>
                <w:rFonts w:ascii="Arial Narrow" w:eastAsia="Times New Roman" w:hAnsi="Arial Narrow" w:cs="Times New Roman"/>
                <w:color w:val="000000"/>
                <w:kern w:val="0"/>
                <w:sz w:val="22"/>
                <w:szCs w:val="22"/>
                <w14:ligatures w14:val="none"/>
              </w:rPr>
              <w:t>Chandler Zachary</w:t>
            </w:r>
          </w:p>
          <w:p w14:paraId="780DB35F" w14:textId="77777777" w:rsidR="00E05FB1" w:rsidRPr="00E05FB1" w:rsidRDefault="00E05FB1" w:rsidP="00E05FB1">
            <w:pPr>
              <w:numPr>
                <w:ilvl w:val="0"/>
                <w:numId w:val="4"/>
              </w:numPr>
              <w:textAlignment w:val="baseline"/>
              <w:rPr>
                <w:rFonts w:ascii="Arial Narrow" w:eastAsia="Times New Roman" w:hAnsi="Arial Narrow" w:cs="Times New Roman"/>
                <w:color w:val="000000"/>
                <w:kern w:val="0"/>
                <w:sz w:val="22"/>
                <w:szCs w:val="22"/>
                <w14:ligatures w14:val="none"/>
              </w:rPr>
            </w:pPr>
            <w:r w:rsidRPr="00E05FB1">
              <w:rPr>
                <w:rFonts w:ascii="Arial Narrow" w:eastAsia="Times New Roman" w:hAnsi="Arial Narrow" w:cs="Times New Roman"/>
                <w:color w:val="000000"/>
                <w:kern w:val="0"/>
                <w:sz w:val="22"/>
                <w:szCs w:val="22"/>
                <w14:ligatures w14:val="none"/>
              </w:rPr>
              <w:t>Jack Brown, Treasurer</w:t>
            </w:r>
          </w:p>
          <w:p w14:paraId="40A734E1" w14:textId="77777777" w:rsidR="00E05FB1" w:rsidRPr="00E05FB1" w:rsidRDefault="00E05FB1" w:rsidP="00E05FB1">
            <w:pPr>
              <w:numPr>
                <w:ilvl w:val="0"/>
                <w:numId w:val="5"/>
              </w:numPr>
              <w:textAlignment w:val="baseline"/>
              <w:rPr>
                <w:rFonts w:ascii="Arial Narrow" w:eastAsia="Times New Roman" w:hAnsi="Arial Narrow" w:cs="Times New Roman"/>
                <w:color w:val="000000"/>
                <w:kern w:val="0"/>
                <w:sz w:val="22"/>
                <w:szCs w:val="22"/>
                <w14:ligatures w14:val="none"/>
              </w:rPr>
            </w:pPr>
            <w:r w:rsidRPr="00E05FB1">
              <w:rPr>
                <w:rFonts w:ascii="Arial Narrow" w:eastAsia="Times New Roman" w:hAnsi="Arial Narrow" w:cs="Times New Roman"/>
                <w:color w:val="000000"/>
                <w:kern w:val="0"/>
                <w:sz w:val="22"/>
                <w:szCs w:val="22"/>
                <w14:ligatures w14:val="none"/>
              </w:rPr>
              <w:t>Wallace Fletcher</w:t>
            </w:r>
          </w:p>
          <w:p w14:paraId="69A46ED5" w14:textId="77777777" w:rsidR="00E05FB1" w:rsidRPr="00E05FB1" w:rsidRDefault="00E05FB1" w:rsidP="00E05FB1">
            <w:pPr>
              <w:rPr>
                <w:rFonts w:ascii="Times New Roman" w:eastAsia="Times New Roman" w:hAnsi="Times New Roman" w:cs="Times New Roman"/>
                <w:kern w:val="0"/>
                <w14:ligatures w14:val="none"/>
              </w:rPr>
            </w:pPr>
            <w:r w:rsidRPr="00E05FB1">
              <w:rPr>
                <w:rFonts w:ascii="Arial Narrow" w:eastAsia="Times New Roman" w:hAnsi="Arial Narrow" w:cs="Times New Roman"/>
                <w:b/>
                <w:bCs/>
                <w:color w:val="000000"/>
                <w:kern w:val="0"/>
                <w:sz w:val="22"/>
                <w:szCs w:val="22"/>
                <w:u w:val="single"/>
                <w14:ligatures w14:val="none"/>
              </w:rPr>
              <w:t>Guests:</w:t>
            </w:r>
          </w:p>
          <w:p w14:paraId="643CCC13" w14:textId="77777777" w:rsidR="00E05FB1" w:rsidRPr="00E05FB1" w:rsidRDefault="00E05FB1" w:rsidP="00E05FB1">
            <w:pPr>
              <w:ind w:left="720"/>
              <w:rPr>
                <w:rFonts w:ascii="Times New Roman" w:eastAsia="Times New Roman" w:hAnsi="Times New Roman" w:cs="Times New Roman"/>
                <w:kern w:val="0"/>
                <w14:ligatures w14:val="none"/>
              </w:rPr>
            </w:pPr>
            <w:r w:rsidRPr="00E05FB1">
              <w:rPr>
                <w:rFonts w:ascii="Arial Narrow" w:eastAsia="Times New Roman" w:hAnsi="Arial Narrow" w:cs="Times New Roman"/>
                <w:color w:val="000000"/>
                <w:kern w:val="0"/>
                <w:sz w:val="22"/>
                <w:szCs w:val="22"/>
                <w14:ligatures w14:val="none"/>
              </w:rPr>
              <w:t>Makayla Collins, Scribe </w:t>
            </w:r>
          </w:p>
        </w:tc>
      </w:tr>
    </w:tbl>
    <w:p w14:paraId="1266F53F" w14:textId="77777777" w:rsidR="00E05FB1" w:rsidRPr="00E05FB1" w:rsidRDefault="00E05FB1" w:rsidP="00E05FB1">
      <w:pPr>
        <w:shd w:val="clear" w:color="auto" w:fill="FFFFFF"/>
        <w:spacing w:after="160"/>
        <w:rPr>
          <w:rFonts w:ascii="Times New Roman" w:eastAsia="Times New Roman" w:hAnsi="Times New Roman" w:cs="Times New Roman"/>
          <w:kern w:val="0"/>
          <w14:ligatures w14:val="none"/>
        </w:rPr>
      </w:pPr>
    </w:p>
    <w:tbl>
      <w:tblPr>
        <w:tblW w:w="0" w:type="auto"/>
        <w:tblCellMar>
          <w:top w:w="15" w:type="dxa"/>
          <w:left w:w="15" w:type="dxa"/>
          <w:bottom w:w="15" w:type="dxa"/>
          <w:right w:w="15" w:type="dxa"/>
        </w:tblCellMar>
        <w:tblLook w:val="04A0" w:firstRow="1" w:lastRow="0" w:firstColumn="1" w:lastColumn="0" w:noHBand="0" w:noVBand="1"/>
      </w:tblPr>
      <w:tblGrid>
        <w:gridCol w:w="2596"/>
        <w:gridCol w:w="5371"/>
        <w:gridCol w:w="1383"/>
      </w:tblGrid>
      <w:tr w:rsidR="00E05FB1" w:rsidRPr="00E05FB1" w14:paraId="5F33B38A" w14:textId="77777777" w:rsidTr="00E05FB1">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p w14:paraId="12DB2152" w14:textId="77777777" w:rsidR="00E05FB1" w:rsidRPr="00E05FB1" w:rsidRDefault="00E05FB1" w:rsidP="00E05FB1">
            <w:pPr>
              <w:jc w:val="center"/>
              <w:rPr>
                <w:rFonts w:ascii="Times New Roman" w:eastAsia="Times New Roman" w:hAnsi="Times New Roman" w:cs="Times New Roman"/>
                <w:kern w:val="0"/>
                <w14:ligatures w14:val="none"/>
              </w:rPr>
            </w:pPr>
            <w:r w:rsidRPr="00E05FB1">
              <w:rPr>
                <w:rFonts w:ascii="Arial Narrow" w:eastAsia="Times New Roman" w:hAnsi="Arial Narrow" w:cs="Times New Roman"/>
                <w:b/>
                <w:bCs/>
                <w:color w:val="000000"/>
                <w:kern w:val="0"/>
                <w14:ligatures w14:val="none"/>
              </w:rPr>
              <w:t>Topic:</w:t>
            </w: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p w14:paraId="7B99F970" w14:textId="77777777" w:rsidR="00E05FB1" w:rsidRPr="00E05FB1" w:rsidRDefault="00E05FB1" w:rsidP="00E05FB1">
            <w:pPr>
              <w:jc w:val="center"/>
              <w:rPr>
                <w:rFonts w:ascii="Times New Roman" w:eastAsia="Times New Roman" w:hAnsi="Times New Roman" w:cs="Times New Roman"/>
                <w:kern w:val="0"/>
                <w14:ligatures w14:val="none"/>
              </w:rPr>
            </w:pPr>
            <w:r w:rsidRPr="00E05FB1">
              <w:rPr>
                <w:rFonts w:ascii="Arial Narrow" w:eastAsia="Times New Roman" w:hAnsi="Arial Narrow" w:cs="Times New Roman"/>
                <w:b/>
                <w:bCs/>
                <w:color w:val="000000"/>
                <w:kern w:val="0"/>
                <w14:ligatures w14:val="none"/>
              </w:rPr>
              <w:t>Motion/Discussion:</w:t>
            </w: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p w14:paraId="5D0335CC" w14:textId="77777777" w:rsidR="00E05FB1" w:rsidRPr="00E05FB1" w:rsidRDefault="00E05FB1" w:rsidP="00E05FB1">
            <w:pPr>
              <w:jc w:val="center"/>
              <w:rPr>
                <w:rFonts w:ascii="Times New Roman" w:eastAsia="Times New Roman" w:hAnsi="Times New Roman" w:cs="Times New Roman"/>
                <w:kern w:val="0"/>
                <w14:ligatures w14:val="none"/>
              </w:rPr>
            </w:pPr>
            <w:r w:rsidRPr="00E05FB1">
              <w:rPr>
                <w:rFonts w:ascii="Arial Narrow" w:eastAsia="Times New Roman" w:hAnsi="Arial Narrow" w:cs="Times New Roman"/>
                <w:b/>
                <w:bCs/>
                <w:color w:val="000000"/>
                <w:kern w:val="0"/>
                <w14:ligatures w14:val="none"/>
              </w:rPr>
              <w:t>Decision:</w:t>
            </w:r>
          </w:p>
        </w:tc>
      </w:tr>
      <w:tr w:rsidR="00E05FB1" w:rsidRPr="00E05FB1" w14:paraId="4B444E8E" w14:textId="77777777" w:rsidTr="00E05FB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7BAC91" w14:textId="77777777" w:rsidR="00E05FB1" w:rsidRPr="00E05FB1" w:rsidRDefault="00E05FB1" w:rsidP="00E05FB1">
            <w:pPr>
              <w:shd w:val="clear" w:color="auto" w:fill="FFFFFF"/>
              <w:rPr>
                <w:rFonts w:ascii="Times New Roman" w:eastAsia="Times New Roman" w:hAnsi="Times New Roman" w:cs="Times New Roman"/>
                <w:kern w:val="0"/>
                <w14:ligatures w14:val="none"/>
              </w:rPr>
            </w:pPr>
            <w:r w:rsidRPr="00E05FB1">
              <w:rPr>
                <w:rFonts w:ascii="Arial Narrow" w:eastAsia="Times New Roman" w:hAnsi="Arial Narrow" w:cs="Times New Roman"/>
                <w:color w:val="222222"/>
                <w:kern w:val="0"/>
                <w14:ligatures w14:val="none"/>
              </w:rPr>
              <w:t xml:space="preserve">The Meeting, held virtually on Zoom, was called to order on 8/9/2024 by W. Lorman at </w:t>
            </w:r>
            <w:r w:rsidRPr="00E05FB1">
              <w:rPr>
                <w:rFonts w:ascii="Arial Narrow" w:eastAsia="Times New Roman" w:hAnsi="Arial Narrow" w:cs="Times New Roman"/>
                <w:b/>
                <w:bCs/>
                <w:color w:val="222222"/>
                <w:kern w:val="0"/>
                <w14:ligatures w14:val="none"/>
              </w:rPr>
              <w:t>10:04 a.m. ET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98250B" w14:textId="77777777" w:rsidR="00E05FB1" w:rsidRPr="00E05FB1" w:rsidRDefault="00E05FB1" w:rsidP="00E05FB1">
            <w:pPr>
              <w:rPr>
                <w:rFonts w:ascii="Times New Roman" w:eastAsia="Times New Roman" w:hAnsi="Times New Roman" w:cs="Times New Roman"/>
                <w:kern w:val="0"/>
                <w14:ligatures w14:val="none"/>
              </w:rPr>
            </w:pPr>
            <w:r w:rsidRPr="00E05FB1">
              <w:rPr>
                <w:rFonts w:ascii="Arial Narrow" w:eastAsia="Times New Roman" w:hAnsi="Arial Narrow" w:cs="Times New Roman"/>
                <w:color w:val="000000"/>
                <w:kern w:val="0"/>
                <w14:ligatures w14:val="none"/>
              </w:rPr>
              <w:t>n/a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D20631" w14:textId="77777777" w:rsidR="00E05FB1" w:rsidRPr="00E05FB1" w:rsidRDefault="00E05FB1" w:rsidP="00E05FB1">
            <w:pPr>
              <w:rPr>
                <w:rFonts w:ascii="Times New Roman" w:eastAsia="Times New Roman" w:hAnsi="Times New Roman" w:cs="Times New Roman"/>
                <w:kern w:val="0"/>
                <w14:ligatures w14:val="none"/>
              </w:rPr>
            </w:pPr>
          </w:p>
        </w:tc>
      </w:tr>
      <w:tr w:rsidR="00E05FB1" w:rsidRPr="00E05FB1" w14:paraId="54E18F75" w14:textId="77777777" w:rsidTr="00E05FB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8685BD" w14:textId="77777777" w:rsidR="00E05FB1" w:rsidRPr="00E05FB1" w:rsidRDefault="00E05FB1" w:rsidP="00E05FB1">
            <w:pPr>
              <w:rPr>
                <w:rFonts w:ascii="Times New Roman" w:eastAsia="Times New Roman" w:hAnsi="Times New Roman" w:cs="Times New Roman"/>
                <w:kern w:val="0"/>
                <w14:ligatures w14:val="none"/>
              </w:rPr>
            </w:pPr>
            <w:r w:rsidRPr="00E05FB1">
              <w:rPr>
                <w:rFonts w:ascii="Arial Narrow" w:eastAsia="Times New Roman" w:hAnsi="Arial Narrow" w:cs="Times New Roman"/>
                <w:color w:val="000000"/>
                <w:kern w:val="0"/>
                <w:sz w:val="22"/>
                <w:szCs w:val="22"/>
                <w14:ligatures w14:val="none"/>
              </w:rPr>
              <w:t>Approval of Minutes of July Meeting Minutes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C56992" w14:textId="77777777" w:rsidR="00E05FB1" w:rsidRPr="00E05FB1" w:rsidRDefault="00E05FB1" w:rsidP="00E05FB1">
            <w:pPr>
              <w:rPr>
                <w:rFonts w:ascii="Times New Roman" w:eastAsia="Times New Roman" w:hAnsi="Times New Roman" w:cs="Times New Roman"/>
                <w:kern w:val="0"/>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6FCB92" w14:textId="77777777" w:rsidR="00E05FB1" w:rsidRPr="00E05FB1" w:rsidRDefault="00E05FB1" w:rsidP="00E05FB1">
            <w:pPr>
              <w:rPr>
                <w:rFonts w:ascii="Times New Roman" w:eastAsia="Times New Roman" w:hAnsi="Times New Roman" w:cs="Times New Roman"/>
                <w:kern w:val="0"/>
                <w14:ligatures w14:val="none"/>
              </w:rPr>
            </w:pPr>
            <w:r w:rsidRPr="00E05FB1">
              <w:rPr>
                <w:rFonts w:ascii="Arial Narrow" w:eastAsia="Times New Roman" w:hAnsi="Arial Narrow" w:cs="Times New Roman"/>
                <w:color w:val="000000"/>
                <w:kern w:val="0"/>
                <w:sz w:val="22"/>
                <w:szCs w:val="22"/>
                <w14:ligatures w14:val="none"/>
              </w:rPr>
              <w:t>Approved by consent</w:t>
            </w:r>
          </w:p>
        </w:tc>
      </w:tr>
      <w:tr w:rsidR="00E05FB1" w:rsidRPr="00E05FB1" w14:paraId="41683BE8" w14:textId="77777777" w:rsidTr="00E05FB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495929" w14:textId="77777777" w:rsidR="00E05FB1" w:rsidRPr="00E05FB1" w:rsidRDefault="00E05FB1" w:rsidP="00E05FB1">
            <w:pPr>
              <w:rPr>
                <w:rFonts w:ascii="Times New Roman" w:eastAsia="Times New Roman" w:hAnsi="Times New Roman" w:cs="Times New Roman"/>
                <w:kern w:val="0"/>
                <w14:ligatures w14:val="none"/>
              </w:rPr>
            </w:pPr>
            <w:r w:rsidRPr="00E05FB1">
              <w:rPr>
                <w:rFonts w:ascii="Arial Narrow" w:eastAsia="Times New Roman" w:hAnsi="Arial Narrow" w:cs="Times New Roman"/>
                <w:color w:val="000000"/>
                <w:kern w:val="0"/>
                <w:sz w:val="22"/>
                <w:szCs w:val="22"/>
                <w14:ligatures w14:val="none"/>
              </w:rPr>
              <w:t>OPENING STATEMENT</w:t>
            </w:r>
          </w:p>
          <w:p w14:paraId="54EE7C0B" w14:textId="77777777" w:rsidR="00E05FB1" w:rsidRPr="00E05FB1" w:rsidRDefault="00E05FB1" w:rsidP="00E05FB1">
            <w:pPr>
              <w:rPr>
                <w:rFonts w:ascii="Times New Roman" w:eastAsia="Times New Roman" w:hAnsi="Times New Roman" w:cs="Times New Roman"/>
                <w:kern w:val="0"/>
                <w14:ligatures w14:val="none"/>
              </w:rPr>
            </w:pPr>
            <w:r w:rsidRPr="00E05FB1">
              <w:rPr>
                <w:rFonts w:ascii="Arial Narrow" w:eastAsia="Times New Roman" w:hAnsi="Arial Narrow" w:cs="Times New Roman"/>
                <w:color w:val="000000"/>
                <w:kern w:val="0"/>
                <w:sz w:val="22"/>
                <w:szCs w:val="22"/>
                <w14:ligatures w14:val="none"/>
              </w:rPr>
              <w:t>Announcement of Gratitude to Deb</w:t>
            </w:r>
            <w:r>
              <w:rPr>
                <w:rFonts w:ascii="Arial Narrow" w:eastAsia="Times New Roman" w:hAnsi="Arial Narrow" w:cs="Times New Roman"/>
                <w:color w:val="000000"/>
                <w:kern w:val="0"/>
                <w:sz w:val="22"/>
                <w:szCs w:val="22"/>
                <w14:ligatures w14:val="none"/>
              </w:rPr>
              <w:t xml:space="preserve"> </w:t>
            </w:r>
            <w:r w:rsidRPr="00E05FB1">
              <w:rPr>
                <w:rFonts w:ascii="Arial Narrow" w:eastAsia="Times New Roman" w:hAnsi="Arial Narrow" w:cs="Times New Roman"/>
                <w:color w:val="000000"/>
                <w:kern w:val="0"/>
                <w:sz w:val="22"/>
                <w:szCs w:val="22"/>
                <w14:ligatures w14:val="none"/>
              </w:rPr>
              <w:t>Grigson on Board retirement</w:t>
            </w:r>
          </w:p>
          <w:p w14:paraId="5C199F77" w14:textId="77777777" w:rsidR="00E05FB1" w:rsidRPr="00E05FB1" w:rsidRDefault="00E05FB1" w:rsidP="00E05FB1">
            <w:pPr>
              <w:rPr>
                <w:rFonts w:ascii="Times New Roman" w:eastAsia="Times New Roman" w:hAnsi="Times New Roman" w:cs="Times New Roman"/>
                <w:kern w:val="0"/>
                <w14:ligatures w14:val="none"/>
              </w:rPr>
            </w:pPr>
            <w:r w:rsidRPr="00E05FB1">
              <w:rPr>
                <w:rFonts w:ascii="Arial Narrow" w:eastAsia="Times New Roman" w:hAnsi="Arial Narrow" w:cs="Times New Roman"/>
                <w:color w:val="000000"/>
                <w:kern w:val="0"/>
                <w:sz w:val="22"/>
                <w:szCs w:val="22"/>
                <w14:ligatures w14:val="none"/>
              </w:rPr>
              <w:t>(Marie Hartke)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078087" w14:textId="77777777" w:rsidR="00E05FB1" w:rsidRPr="00E05FB1" w:rsidRDefault="00E05FB1" w:rsidP="00E05FB1">
            <w:pPr>
              <w:rPr>
                <w:rFonts w:ascii="Times New Roman" w:eastAsia="Times New Roman" w:hAnsi="Times New Roman" w:cs="Times New Roman"/>
                <w:kern w:val="0"/>
                <w14:ligatures w14:val="none"/>
              </w:rPr>
            </w:pPr>
            <w:r w:rsidRPr="00E05FB1">
              <w:rPr>
                <w:rFonts w:ascii="Arial Narrow" w:eastAsia="Times New Roman" w:hAnsi="Arial Narrow" w:cs="Times New Roman"/>
                <w:color w:val="000000"/>
                <w:kern w:val="0"/>
                <w:sz w:val="22"/>
                <w:szCs w:val="22"/>
                <w14:ligatures w14:val="none"/>
              </w:rPr>
              <w:t>Acknowledgment of Deb’s efforts and generosity for PSP. Invitation to luncheon in her honor on August 23 at King of Prussia location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DAB540" w14:textId="77777777" w:rsidR="00E05FB1" w:rsidRPr="00E05FB1" w:rsidRDefault="00E05FB1" w:rsidP="00E05FB1">
            <w:pPr>
              <w:rPr>
                <w:rFonts w:ascii="Times New Roman" w:eastAsia="Times New Roman" w:hAnsi="Times New Roman" w:cs="Times New Roman"/>
                <w:kern w:val="0"/>
                <w14:ligatures w14:val="none"/>
              </w:rPr>
            </w:pPr>
          </w:p>
        </w:tc>
      </w:tr>
      <w:tr w:rsidR="00E05FB1" w:rsidRPr="00E05FB1" w14:paraId="4D3AA9D0" w14:textId="77777777" w:rsidTr="00E05FB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CEFD16" w14:textId="77777777" w:rsidR="00E05FB1" w:rsidRPr="00E05FB1" w:rsidRDefault="00E05FB1" w:rsidP="00E05FB1">
            <w:pPr>
              <w:rPr>
                <w:rFonts w:ascii="Times New Roman" w:eastAsia="Times New Roman" w:hAnsi="Times New Roman" w:cs="Times New Roman"/>
                <w:kern w:val="0"/>
                <w14:ligatures w14:val="none"/>
              </w:rPr>
            </w:pPr>
            <w:r w:rsidRPr="00E05FB1">
              <w:rPr>
                <w:rFonts w:ascii="Arial Narrow" w:eastAsia="Times New Roman" w:hAnsi="Arial Narrow" w:cs="Times New Roman"/>
                <w:color w:val="000000"/>
                <w:kern w:val="0"/>
                <w:sz w:val="22"/>
                <w:szCs w:val="22"/>
                <w14:ligatures w14:val="none"/>
              </w:rPr>
              <w:t>FINANCIAL REPORT (Jack Brown)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D00B9C" w14:textId="77777777" w:rsidR="00E05FB1" w:rsidRPr="00E05FB1" w:rsidRDefault="00E05FB1" w:rsidP="00E05FB1">
            <w:pPr>
              <w:rPr>
                <w:rFonts w:ascii="Times New Roman" w:eastAsia="Times New Roman" w:hAnsi="Times New Roman" w:cs="Times New Roman"/>
                <w:kern w:val="0"/>
                <w14:ligatures w14:val="none"/>
              </w:rPr>
            </w:pPr>
            <w:r w:rsidRPr="00E05FB1">
              <w:rPr>
                <w:rFonts w:ascii="Arial Narrow" w:eastAsia="Times New Roman" w:hAnsi="Arial Narrow" w:cs="Times New Roman"/>
                <w:color w:val="000000"/>
                <w:kern w:val="0"/>
                <w:sz w:val="22"/>
                <w:szCs w:val="22"/>
                <w14:ligatures w14:val="none"/>
              </w:rPr>
              <w:t>See Jack’s report in his absence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5A389D" w14:textId="77777777" w:rsidR="00E05FB1" w:rsidRPr="00E05FB1" w:rsidRDefault="00E05FB1" w:rsidP="00E05FB1">
            <w:pPr>
              <w:rPr>
                <w:rFonts w:ascii="Times New Roman" w:eastAsia="Times New Roman" w:hAnsi="Times New Roman" w:cs="Times New Roman"/>
                <w:kern w:val="0"/>
                <w14:ligatures w14:val="none"/>
              </w:rPr>
            </w:pPr>
          </w:p>
        </w:tc>
      </w:tr>
      <w:tr w:rsidR="00E05FB1" w:rsidRPr="00E05FB1" w14:paraId="0D43F0BB" w14:textId="77777777" w:rsidTr="00E05FB1">
        <w:trPr>
          <w:trHeight w:val="220"/>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91750A" w14:textId="77777777" w:rsidR="00E05FB1" w:rsidRPr="00E05FB1" w:rsidRDefault="00E05FB1" w:rsidP="00E05FB1">
            <w:pPr>
              <w:rPr>
                <w:rFonts w:ascii="Times New Roman" w:eastAsia="Times New Roman" w:hAnsi="Times New Roman" w:cs="Times New Roman"/>
                <w:kern w:val="0"/>
                <w14:ligatures w14:val="none"/>
              </w:rPr>
            </w:pPr>
            <w:r w:rsidRPr="00E05FB1">
              <w:rPr>
                <w:rFonts w:ascii="Arial Narrow" w:eastAsia="Times New Roman" w:hAnsi="Arial Narrow" w:cs="Times New Roman"/>
                <w:b/>
                <w:bCs/>
                <w:color w:val="000000"/>
                <w:kern w:val="0"/>
                <w:sz w:val="22"/>
                <w:szCs w:val="22"/>
                <w14:ligatures w14:val="none"/>
              </w:rPr>
              <w:t>REPORTS – Items needing clarification</w:t>
            </w:r>
          </w:p>
        </w:tc>
      </w:tr>
      <w:tr w:rsidR="00E05FB1" w:rsidRPr="00E05FB1" w14:paraId="55DA4E14" w14:textId="77777777" w:rsidTr="00E05FB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76DF39" w14:textId="77777777" w:rsidR="00E05FB1" w:rsidRPr="00E05FB1" w:rsidRDefault="00E05FB1" w:rsidP="00E05FB1">
            <w:pPr>
              <w:rPr>
                <w:rFonts w:ascii="Times New Roman" w:eastAsia="Times New Roman" w:hAnsi="Times New Roman" w:cs="Times New Roman"/>
                <w:kern w:val="0"/>
                <w14:ligatures w14:val="none"/>
              </w:rPr>
            </w:pPr>
            <w:r w:rsidRPr="00E05FB1">
              <w:rPr>
                <w:rFonts w:ascii="Arial Narrow" w:eastAsia="Times New Roman" w:hAnsi="Arial Narrow" w:cs="Times New Roman"/>
                <w:color w:val="000000"/>
                <w:kern w:val="0"/>
                <w:sz w:val="22"/>
                <w:szCs w:val="22"/>
                <w14:ligatures w14:val="none"/>
              </w:rPr>
              <w:t>President’s Report (Bill Lorman)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5E4468" w14:textId="77777777" w:rsidR="00E05FB1" w:rsidRPr="00E05FB1" w:rsidRDefault="00E05FB1" w:rsidP="00E05FB1">
            <w:pPr>
              <w:rPr>
                <w:rFonts w:ascii="Times New Roman" w:eastAsia="Times New Roman" w:hAnsi="Times New Roman" w:cs="Times New Roman"/>
                <w:kern w:val="0"/>
                <w14:ligatures w14:val="none"/>
              </w:rPr>
            </w:pPr>
            <w:r w:rsidRPr="00E05FB1">
              <w:rPr>
                <w:rFonts w:ascii="Arial Narrow" w:eastAsia="Times New Roman" w:hAnsi="Arial Narrow" w:cs="Times New Roman"/>
                <w:color w:val="000000"/>
                <w:kern w:val="0"/>
                <w:sz w:val="22"/>
                <w:szCs w:val="22"/>
                <w14:ligatures w14:val="none"/>
              </w:rPr>
              <w:t xml:space="preserve"> August and December’s board meetings will not be scheduled in the future due to time conflicts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731430" w14:textId="77777777" w:rsidR="00E05FB1" w:rsidRPr="00E05FB1" w:rsidRDefault="00E05FB1" w:rsidP="00E05FB1">
            <w:pPr>
              <w:rPr>
                <w:rFonts w:ascii="Times New Roman" w:eastAsia="Times New Roman" w:hAnsi="Times New Roman" w:cs="Times New Roman"/>
                <w:kern w:val="0"/>
                <w14:ligatures w14:val="none"/>
              </w:rPr>
            </w:pPr>
            <w:r w:rsidRPr="00E05FB1">
              <w:rPr>
                <w:rFonts w:ascii="Arial Narrow" w:eastAsia="Times New Roman" w:hAnsi="Arial Narrow" w:cs="Times New Roman"/>
                <w:color w:val="000000"/>
                <w:kern w:val="0"/>
                <w:sz w:val="22"/>
                <w:szCs w:val="22"/>
                <w14:ligatures w14:val="none"/>
              </w:rPr>
              <w:t>Informational</w:t>
            </w:r>
          </w:p>
        </w:tc>
      </w:tr>
      <w:tr w:rsidR="00E05FB1" w:rsidRPr="00E05FB1" w14:paraId="012573B6" w14:textId="77777777" w:rsidTr="00E05FB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F22A89" w14:textId="77777777" w:rsidR="00E05FB1" w:rsidRPr="00E05FB1" w:rsidRDefault="00E05FB1" w:rsidP="00E05FB1">
            <w:pPr>
              <w:rPr>
                <w:rFonts w:ascii="Times New Roman" w:eastAsia="Times New Roman" w:hAnsi="Times New Roman" w:cs="Times New Roman"/>
                <w:kern w:val="0"/>
                <w14:ligatures w14:val="none"/>
              </w:rPr>
            </w:pPr>
            <w:r w:rsidRPr="00E05FB1">
              <w:rPr>
                <w:rFonts w:ascii="Arial Narrow" w:eastAsia="Times New Roman" w:hAnsi="Arial Narrow" w:cs="Times New Roman"/>
                <w:color w:val="000000"/>
                <w:kern w:val="0"/>
                <w:sz w:val="22"/>
                <w:szCs w:val="22"/>
                <w14:ligatures w14:val="none"/>
              </w:rPr>
              <w:t>Executive Director/Dashboard (Lisa Correale)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56985F" w14:textId="77777777" w:rsidR="00E05FB1" w:rsidRPr="00E05FB1" w:rsidRDefault="00E05FB1" w:rsidP="00E05FB1">
            <w:pPr>
              <w:rPr>
                <w:rFonts w:ascii="Times New Roman" w:eastAsia="Times New Roman" w:hAnsi="Times New Roman" w:cs="Times New Roman"/>
                <w:kern w:val="0"/>
                <w14:ligatures w14:val="none"/>
              </w:rPr>
            </w:pPr>
            <w:r w:rsidRPr="00E05FB1">
              <w:rPr>
                <w:rFonts w:ascii="Arial Narrow" w:eastAsia="Times New Roman" w:hAnsi="Arial Narrow" w:cs="Times New Roman"/>
                <w:color w:val="000000"/>
                <w:kern w:val="0"/>
                <w:sz w:val="22"/>
                <w:szCs w:val="22"/>
                <w14:ligatures w14:val="none"/>
              </w:rPr>
              <w:t>April is working on a social gathering for PCC therapists with hopes of increasing retention and having more therapists take classes (debating offering free tuition to LCSWs)</w:t>
            </w:r>
          </w:p>
          <w:p w14:paraId="08203CBF" w14:textId="77777777" w:rsidR="00E05FB1" w:rsidRPr="00E05FB1" w:rsidRDefault="00E05FB1" w:rsidP="00E05FB1">
            <w:pPr>
              <w:rPr>
                <w:rFonts w:ascii="Times New Roman" w:eastAsia="Times New Roman" w:hAnsi="Times New Roman" w:cs="Times New Roman"/>
                <w:kern w:val="0"/>
                <w14:ligatures w14:val="none"/>
              </w:rPr>
            </w:pPr>
            <w:r w:rsidRPr="00E05FB1">
              <w:rPr>
                <w:rFonts w:ascii="Arial Narrow" w:eastAsia="Times New Roman" w:hAnsi="Arial Narrow" w:cs="Times New Roman"/>
                <w:color w:val="000000"/>
                <w:kern w:val="0"/>
                <w:sz w:val="22"/>
                <w:szCs w:val="22"/>
                <w14:ligatures w14:val="none"/>
              </w:rPr>
              <w:t>Discussion about the benefits and drawbacks of prioritizing private pay patients – interest in following up with Lisa and Bill about whether this would benefit our budget </w:t>
            </w:r>
          </w:p>
          <w:p w14:paraId="57C722C2" w14:textId="77777777" w:rsidR="00E05FB1" w:rsidRPr="00E05FB1" w:rsidRDefault="00E05FB1" w:rsidP="00E05FB1">
            <w:pPr>
              <w:rPr>
                <w:rFonts w:ascii="Times New Roman" w:eastAsia="Times New Roman" w:hAnsi="Times New Roman" w:cs="Times New Roman"/>
                <w:kern w:val="0"/>
                <w14:ligatures w14:val="none"/>
              </w:rPr>
            </w:pPr>
            <w:r w:rsidRPr="00E05FB1">
              <w:rPr>
                <w:rFonts w:ascii="Arial Narrow" w:eastAsia="Times New Roman" w:hAnsi="Arial Narrow" w:cs="Times New Roman"/>
                <w:color w:val="000000"/>
                <w:kern w:val="0"/>
                <w:sz w:val="22"/>
                <w:szCs w:val="22"/>
                <w14:ligatures w14:val="none"/>
              </w:rPr>
              <w:t>Deb suggests branding- someone from the school could reach out to news media or a podcast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8D4F3C" w14:textId="77777777" w:rsidR="00E05FB1" w:rsidRPr="00E05FB1" w:rsidRDefault="00E05FB1" w:rsidP="00E05FB1">
            <w:pPr>
              <w:rPr>
                <w:rFonts w:ascii="Times New Roman" w:eastAsia="Times New Roman" w:hAnsi="Times New Roman" w:cs="Times New Roman"/>
                <w:kern w:val="0"/>
                <w14:ligatures w14:val="none"/>
              </w:rPr>
            </w:pPr>
            <w:r w:rsidRPr="00E05FB1">
              <w:rPr>
                <w:rFonts w:ascii="Arial Narrow" w:eastAsia="Times New Roman" w:hAnsi="Arial Narrow" w:cs="Times New Roman"/>
                <w:color w:val="000000"/>
                <w:kern w:val="0"/>
                <w:sz w:val="22"/>
                <w:szCs w:val="22"/>
                <w14:ligatures w14:val="none"/>
              </w:rPr>
              <w:t>Informational</w:t>
            </w:r>
          </w:p>
        </w:tc>
      </w:tr>
      <w:tr w:rsidR="00E05FB1" w:rsidRPr="00E05FB1" w14:paraId="2E19DFF9" w14:textId="77777777" w:rsidTr="00E05FB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D4C877" w14:textId="77777777" w:rsidR="00E05FB1" w:rsidRPr="00E05FB1" w:rsidRDefault="00E05FB1" w:rsidP="00E05FB1">
            <w:pPr>
              <w:rPr>
                <w:rFonts w:ascii="Times New Roman" w:eastAsia="Times New Roman" w:hAnsi="Times New Roman" w:cs="Times New Roman"/>
                <w:kern w:val="0"/>
                <w14:ligatures w14:val="none"/>
              </w:rPr>
            </w:pPr>
            <w:r w:rsidRPr="00E05FB1">
              <w:rPr>
                <w:rFonts w:ascii="Arial Narrow" w:eastAsia="Times New Roman" w:hAnsi="Arial Narrow" w:cs="Times New Roman"/>
                <w:color w:val="000000"/>
                <w:kern w:val="0"/>
                <w:sz w:val="22"/>
                <w:szCs w:val="22"/>
                <w14:ligatures w14:val="none"/>
              </w:rPr>
              <w:t>Society Development (Marie Hartke)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1B2B50" w14:textId="77777777" w:rsidR="00E05FB1" w:rsidRPr="00E05FB1" w:rsidRDefault="00E05FB1" w:rsidP="00E05FB1">
            <w:pPr>
              <w:rPr>
                <w:rFonts w:ascii="Times New Roman" w:eastAsia="Times New Roman" w:hAnsi="Times New Roman" w:cs="Times New Roman"/>
                <w:kern w:val="0"/>
                <w14:ligatures w14:val="none"/>
              </w:rPr>
            </w:pPr>
            <w:r w:rsidRPr="00E05FB1">
              <w:rPr>
                <w:rFonts w:ascii="Arial Narrow" w:eastAsia="Times New Roman" w:hAnsi="Arial Narrow" w:cs="Times New Roman"/>
                <w:color w:val="000000"/>
                <w:kern w:val="0"/>
                <w:sz w:val="22"/>
                <w:szCs w:val="22"/>
                <w14:ligatures w14:val="none"/>
              </w:rPr>
              <w:t>n/a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59763E" w14:textId="77777777" w:rsidR="00E05FB1" w:rsidRPr="00E05FB1" w:rsidRDefault="00E05FB1" w:rsidP="00E05FB1">
            <w:pPr>
              <w:rPr>
                <w:rFonts w:ascii="Times New Roman" w:eastAsia="Times New Roman" w:hAnsi="Times New Roman" w:cs="Times New Roman"/>
                <w:kern w:val="0"/>
                <w14:ligatures w14:val="none"/>
              </w:rPr>
            </w:pPr>
            <w:r w:rsidRPr="00E05FB1">
              <w:rPr>
                <w:rFonts w:ascii="Arial Narrow" w:eastAsia="Times New Roman" w:hAnsi="Arial Narrow" w:cs="Times New Roman"/>
                <w:color w:val="000000"/>
                <w:kern w:val="0"/>
                <w:sz w:val="22"/>
                <w:szCs w:val="22"/>
                <w14:ligatures w14:val="none"/>
              </w:rPr>
              <w:t>Informational</w:t>
            </w:r>
          </w:p>
        </w:tc>
      </w:tr>
      <w:tr w:rsidR="00E05FB1" w:rsidRPr="00E05FB1" w14:paraId="0A418142" w14:textId="77777777" w:rsidTr="00E05FB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B216D2" w14:textId="77777777" w:rsidR="00E05FB1" w:rsidRPr="00E05FB1" w:rsidRDefault="00E05FB1" w:rsidP="00E05FB1">
            <w:pPr>
              <w:rPr>
                <w:rFonts w:ascii="Times New Roman" w:eastAsia="Times New Roman" w:hAnsi="Times New Roman" w:cs="Times New Roman"/>
                <w:kern w:val="0"/>
                <w14:ligatures w14:val="none"/>
              </w:rPr>
            </w:pPr>
            <w:r w:rsidRPr="00E05FB1">
              <w:rPr>
                <w:rFonts w:ascii="Arial Narrow" w:eastAsia="Times New Roman" w:hAnsi="Arial Narrow" w:cs="Times New Roman"/>
                <w:color w:val="000000"/>
                <w:kern w:val="0"/>
                <w:sz w:val="22"/>
                <w:szCs w:val="22"/>
                <w14:ligatures w14:val="none"/>
              </w:rPr>
              <w:t>PSC Report (Marie Hartke)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223515" w14:textId="77777777" w:rsidR="00E05FB1" w:rsidRPr="00E05FB1" w:rsidRDefault="00E05FB1" w:rsidP="00E05FB1">
            <w:pPr>
              <w:rPr>
                <w:rFonts w:ascii="Times New Roman" w:eastAsia="Times New Roman" w:hAnsi="Times New Roman" w:cs="Times New Roman"/>
                <w:kern w:val="0"/>
                <w14:ligatures w14:val="none"/>
              </w:rPr>
            </w:pPr>
            <w:r w:rsidRPr="00E05FB1">
              <w:rPr>
                <w:rFonts w:ascii="Arial Narrow" w:eastAsia="Times New Roman" w:hAnsi="Arial Narrow" w:cs="Times New Roman"/>
                <w:color w:val="000000"/>
                <w:kern w:val="0"/>
                <w:sz w:val="22"/>
                <w:szCs w:val="22"/>
                <w14:ligatures w14:val="none"/>
              </w:rPr>
              <w:t>Barbara asked about alumni tracking- Makayla explained current efforts focus on students who graduated in the last 20 years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5B2258" w14:textId="77777777" w:rsidR="00E05FB1" w:rsidRPr="00E05FB1" w:rsidRDefault="00E05FB1" w:rsidP="00E05FB1">
            <w:pPr>
              <w:rPr>
                <w:rFonts w:ascii="Times New Roman" w:eastAsia="Times New Roman" w:hAnsi="Times New Roman" w:cs="Times New Roman"/>
                <w:kern w:val="0"/>
                <w14:ligatures w14:val="none"/>
              </w:rPr>
            </w:pPr>
            <w:r w:rsidRPr="00E05FB1">
              <w:rPr>
                <w:rFonts w:ascii="Arial Narrow" w:eastAsia="Times New Roman" w:hAnsi="Arial Narrow" w:cs="Times New Roman"/>
                <w:color w:val="000000"/>
                <w:kern w:val="0"/>
                <w:sz w:val="22"/>
                <w:szCs w:val="22"/>
                <w14:ligatures w14:val="none"/>
              </w:rPr>
              <w:t>Informational</w:t>
            </w:r>
          </w:p>
        </w:tc>
      </w:tr>
      <w:tr w:rsidR="00E05FB1" w:rsidRPr="00E05FB1" w14:paraId="4529B3C9" w14:textId="77777777" w:rsidTr="00E05FB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087B0D" w14:textId="77777777" w:rsidR="00E05FB1" w:rsidRPr="00E05FB1" w:rsidRDefault="00E05FB1" w:rsidP="00E05FB1">
            <w:pPr>
              <w:rPr>
                <w:rFonts w:ascii="Times New Roman" w:eastAsia="Times New Roman" w:hAnsi="Times New Roman" w:cs="Times New Roman"/>
                <w:kern w:val="0"/>
                <w14:ligatures w14:val="none"/>
              </w:rPr>
            </w:pPr>
            <w:r w:rsidRPr="00E05FB1">
              <w:rPr>
                <w:rFonts w:ascii="Arial Narrow" w:eastAsia="Times New Roman" w:hAnsi="Arial Narrow" w:cs="Times New Roman"/>
                <w:color w:val="000000"/>
                <w:kern w:val="0"/>
                <w:sz w:val="22"/>
                <w:szCs w:val="22"/>
                <w14:ligatures w14:val="none"/>
              </w:rPr>
              <w:t>DEI Committee Report (Marie Hartke)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654C6E" w14:textId="77777777" w:rsidR="00E05FB1" w:rsidRPr="00E05FB1" w:rsidRDefault="00E05FB1" w:rsidP="00E05FB1">
            <w:pPr>
              <w:rPr>
                <w:rFonts w:ascii="Times New Roman" w:eastAsia="Times New Roman" w:hAnsi="Times New Roman" w:cs="Times New Roman"/>
                <w:kern w:val="0"/>
                <w14:ligatures w14:val="none"/>
              </w:rPr>
            </w:pPr>
            <w:r w:rsidRPr="00E05FB1">
              <w:rPr>
                <w:rFonts w:ascii="Arial Narrow" w:eastAsia="Times New Roman" w:hAnsi="Arial Narrow" w:cs="Times New Roman"/>
                <w:color w:val="000000"/>
                <w:kern w:val="0"/>
                <w:sz w:val="22"/>
                <w:szCs w:val="22"/>
                <w14:ligatures w14:val="none"/>
              </w:rPr>
              <w:t>Timothy Legg’s withdrawal from the DEI committee and as a TA- historically a strong supporter of the institute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320655" w14:textId="77777777" w:rsidR="00E05FB1" w:rsidRPr="00E05FB1" w:rsidRDefault="00E05FB1" w:rsidP="00E05FB1">
            <w:pPr>
              <w:rPr>
                <w:rFonts w:ascii="Times New Roman" w:eastAsia="Times New Roman" w:hAnsi="Times New Roman" w:cs="Times New Roman"/>
                <w:kern w:val="0"/>
                <w14:ligatures w14:val="none"/>
              </w:rPr>
            </w:pPr>
            <w:r w:rsidRPr="00E05FB1">
              <w:rPr>
                <w:rFonts w:ascii="Arial Narrow" w:eastAsia="Times New Roman" w:hAnsi="Arial Narrow" w:cs="Times New Roman"/>
                <w:color w:val="000000"/>
                <w:kern w:val="0"/>
                <w:sz w:val="22"/>
                <w:szCs w:val="22"/>
                <w14:ligatures w14:val="none"/>
              </w:rPr>
              <w:t>Informational</w:t>
            </w:r>
          </w:p>
        </w:tc>
      </w:tr>
      <w:tr w:rsidR="00E05FB1" w:rsidRPr="00E05FB1" w14:paraId="3E98AF78" w14:textId="77777777" w:rsidTr="00E05FB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E2F5BE" w14:textId="77777777" w:rsidR="00E05FB1" w:rsidRPr="00E05FB1" w:rsidRDefault="00E05FB1" w:rsidP="00E05FB1">
            <w:pPr>
              <w:rPr>
                <w:rFonts w:ascii="Times New Roman" w:eastAsia="Times New Roman" w:hAnsi="Times New Roman" w:cs="Times New Roman"/>
                <w:kern w:val="0"/>
                <w14:ligatures w14:val="none"/>
              </w:rPr>
            </w:pPr>
            <w:r w:rsidRPr="00E05FB1">
              <w:rPr>
                <w:rFonts w:ascii="Arial Narrow" w:eastAsia="Times New Roman" w:hAnsi="Arial Narrow" w:cs="Times New Roman"/>
                <w:color w:val="000000"/>
                <w:kern w:val="0"/>
                <w:sz w:val="22"/>
                <w:szCs w:val="22"/>
                <w14:ligatures w14:val="none"/>
              </w:rPr>
              <w:t>ODLC Team Report (Wallace Fletcher)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FA5E0D" w14:textId="77777777" w:rsidR="00E05FB1" w:rsidRPr="00E05FB1" w:rsidRDefault="00E05FB1" w:rsidP="00E05FB1">
            <w:pPr>
              <w:rPr>
                <w:rFonts w:ascii="Times New Roman" w:eastAsia="Times New Roman" w:hAnsi="Times New Roman" w:cs="Times New Roman"/>
                <w:kern w:val="0"/>
                <w14:ligatures w14:val="none"/>
              </w:rPr>
            </w:pPr>
            <w:r w:rsidRPr="00E05FB1">
              <w:rPr>
                <w:rFonts w:ascii="Arial Narrow" w:eastAsia="Times New Roman" w:hAnsi="Arial Narrow" w:cs="Times New Roman"/>
                <w:color w:val="000000"/>
                <w:kern w:val="0"/>
                <w:sz w:val="22"/>
                <w:szCs w:val="22"/>
                <w14:ligatures w14:val="none"/>
              </w:rPr>
              <w:t>n/a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F70572" w14:textId="77777777" w:rsidR="00E05FB1" w:rsidRPr="00E05FB1" w:rsidRDefault="00E05FB1" w:rsidP="00E05FB1">
            <w:pPr>
              <w:rPr>
                <w:rFonts w:ascii="Times New Roman" w:eastAsia="Times New Roman" w:hAnsi="Times New Roman" w:cs="Times New Roman"/>
                <w:kern w:val="0"/>
                <w14:ligatures w14:val="none"/>
              </w:rPr>
            </w:pPr>
            <w:r w:rsidRPr="00E05FB1">
              <w:rPr>
                <w:rFonts w:ascii="Arial Narrow" w:eastAsia="Times New Roman" w:hAnsi="Arial Narrow" w:cs="Times New Roman"/>
                <w:color w:val="000000"/>
                <w:kern w:val="0"/>
                <w:sz w:val="22"/>
                <w:szCs w:val="22"/>
                <w14:ligatures w14:val="none"/>
              </w:rPr>
              <w:t>Informational</w:t>
            </w:r>
          </w:p>
        </w:tc>
      </w:tr>
      <w:tr w:rsidR="00E05FB1" w:rsidRPr="00E05FB1" w14:paraId="24470F30" w14:textId="77777777" w:rsidTr="00E05FB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906C42" w14:textId="77777777" w:rsidR="00E05FB1" w:rsidRPr="00E05FB1" w:rsidRDefault="00E05FB1" w:rsidP="00E05FB1">
            <w:pPr>
              <w:rPr>
                <w:rFonts w:ascii="Times New Roman" w:eastAsia="Times New Roman" w:hAnsi="Times New Roman" w:cs="Times New Roman"/>
                <w:kern w:val="0"/>
                <w14:ligatures w14:val="none"/>
              </w:rPr>
            </w:pPr>
            <w:r w:rsidRPr="00E05FB1">
              <w:rPr>
                <w:rFonts w:ascii="Arial Narrow" w:eastAsia="Times New Roman" w:hAnsi="Arial Narrow" w:cs="Times New Roman"/>
                <w:color w:val="000000"/>
                <w:kern w:val="0"/>
                <w:sz w:val="22"/>
                <w:szCs w:val="22"/>
                <w14:ligatures w14:val="none"/>
              </w:rPr>
              <w:t>Clinic Report (Raymond Gourley)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95D566" w14:textId="77777777" w:rsidR="00E05FB1" w:rsidRPr="00E05FB1" w:rsidRDefault="00E05FB1" w:rsidP="00E05FB1">
            <w:pPr>
              <w:rPr>
                <w:rFonts w:ascii="Times New Roman" w:eastAsia="Times New Roman" w:hAnsi="Times New Roman" w:cs="Times New Roman"/>
                <w:kern w:val="0"/>
                <w14:ligatures w14:val="none"/>
              </w:rPr>
            </w:pPr>
            <w:r w:rsidRPr="00E05FB1">
              <w:rPr>
                <w:rFonts w:ascii="Arial Narrow" w:eastAsia="Times New Roman" w:hAnsi="Arial Narrow" w:cs="Times New Roman"/>
                <w:color w:val="000000"/>
                <w:kern w:val="0"/>
                <w:sz w:val="22"/>
                <w:szCs w:val="22"/>
                <w14:ligatures w14:val="none"/>
              </w:rPr>
              <w:t xml:space="preserve">The security updates will be implemented sequentially, starting with electronic locks, the installation of a mesh door over the </w:t>
            </w:r>
            <w:r w:rsidRPr="00E05FB1">
              <w:rPr>
                <w:rFonts w:ascii="Arial Narrow" w:eastAsia="Times New Roman" w:hAnsi="Arial Narrow" w:cs="Times New Roman"/>
                <w:color w:val="000000"/>
                <w:kern w:val="0"/>
                <w:sz w:val="22"/>
                <w:szCs w:val="22"/>
                <w14:ligatures w14:val="none"/>
              </w:rPr>
              <w:lastRenderedPageBreak/>
              <w:t>server storage area, and enhancements to online security. Bill suggested removing the second entrance, which currently has a lock, though this entrance is used for trash storage and cleaning staff access. Ray noted that the security plans had already been approved in previous meetings, and the crews were about to begin working in the office. Bill mentioned concerns about the budget, to which Ray responded that these updates were necessary to accommodate a renter. The cost difference between the padlock and the planned security measures is a few hundred dollars.</w:t>
            </w:r>
            <w:r w:rsidRPr="00E05FB1">
              <w:rPr>
                <w:rFonts w:ascii="Calibri" w:eastAsia="Times New Roman" w:hAnsi="Calibri" w:cs="Calibri"/>
                <w:color w:val="000000"/>
                <w:kern w:val="0"/>
                <w:sz w:val="22"/>
                <w:szCs w:val="22"/>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289775" w14:textId="77777777" w:rsidR="00E05FB1" w:rsidRPr="00E05FB1" w:rsidRDefault="00E05FB1" w:rsidP="00E05FB1">
            <w:pPr>
              <w:rPr>
                <w:rFonts w:ascii="Times New Roman" w:eastAsia="Times New Roman" w:hAnsi="Times New Roman" w:cs="Times New Roman"/>
                <w:kern w:val="0"/>
                <w14:ligatures w14:val="none"/>
              </w:rPr>
            </w:pPr>
            <w:r w:rsidRPr="00E05FB1">
              <w:rPr>
                <w:rFonts w:ascii="Arial Narrow" w:eastAsia="Times New Roman" w:hAnsi="Arial Narrow" w:cs="Times New Roman"/>
                <w:color w:val="000000"/>
                <w:kern w:val="0"/>
                <w:sz w:val="22"/>
                <w:szCs w:val="22"/>
                <w14:ligatures w14:val="none"/>
              </w:rPr>
              <w:lastRenderedPageBreak/>
              <w:t>Informational</w:t>
            </w:r>
          </w:p>
        </w:tc>
      </w:tr>
      <w:tr w:rsidR="00E05FB1" w:rsidRPr="00E05FB1" w14:paraId="0C25903E" w14:textId="77777777" w:rsidTr="00E05FB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1E7A4E" w14:textId="77777777" w:rsidR="00E05FB1" w:rsidRPr="00E05FB1" w:rsidRDefault="00E05FB1" w:rsidP="00E05FB1">
            <w:pPr>
              <w:rPr>
                <w:rFonts w:ascii="Times New Roman" w:eastAsia="Times New Roman" w:hAnsi="Times New Roman" w:cs="Times New Roman"/>
                <w:kern w:val="0"/>
                <w14:ligatures w14:val="none"/>
              </w:rPr>
            </w:pPr>
            <w:r w:rsidRPr="00E05FB1">
              <w:rPr>
                <w:rFonts w:ascii="Arial Narrow" w:eastAsia="Times New Roman" w:hAnsi="Arial Narrow" w:cs="Times New Roman"/>
                <w:color w:val="000000"/>
                <w:kern w:val="0"/>
                <w:sz w:val="22"/>
                <w:szCs w:val="22"/>
                <w14:ligatures w14:val="none"/>
              </w:rPr>
              <w:t>Institutional Advancement (Deb Grigson)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46E253" w14:textId="77777777" w:rsidR="00E05FB1" w:rsidRPr="00E05FB1" w:rsidRDefault="00E05FB1" w:rsidP="00E05FB1">
            <w:pPr>
              <w:rPr>
                <w:rFonts w:ascii="Times New Roman" w:eastAsia="Times New Roman" w:hAnsi="Times New Roman" w:cs="Times New Roman"/>
                <w:kern w:val="0"/>
                <w14:ligatures w14:val="none"/>
              </w:rPr>
            </w:pPr>
            <w:r w:rsidRPr="00E05FB1">
              <w:rPr>
                <w:rFonts w:ascii="Arial Narrow" w:eastAsia="Times New Roman" w:hAnsi="Arial Narrow" w:cs="Times New Roman"/>
                <w:color w:val="000000"/>
                <w:kern w:val="0"/>
                <w:sz w:val="22"/>
                <w:szCs w:val="22"/>
                <w14:ligatures w14:val="none"/>
              </w:rPr>
              <w:t xml:space="preserve">PCC No shows- many therapists don’t use </w:t>
            </w:r>
            <w:proofErr w:type="gramStart"/>
            <w:r w:rsidRPr="00E05FB1">
              <w:rPr>
                <w:rFonts w:ascii="Arial Narrow" w:eastAsia="Times New Roman" w:hAnsi="Arial Narrow" w:cs="Times New Roman"/>
                <w:color w:val="000000"/>
                <w:kern w:val="0"/>
                <w:sz w:val="22"/>
                <w:szCs w:val="22"/>
                <w14:ligatures w14:val="none"/>
              </w:rPr>
              <w:t>PCC’s  system</w:t>
            </w:r>
            <w:proofErr w:type="gramEnd"/>
            <w:r w:rsidRPr="00E05FB1">
              <w:rPr>
                <w:rFonts w:ascii="Arial Narrow" w:eastAsia="Times New Roman" w:hAnsi="Arial Narrow" w:cs="Times New Roman"/>
                <w:color w:val="000000"/>
                <w:kern w:val="0"/>
                <w:sz w:val="22"/>
                <w:szCs w:val="22"/>
                <w14:ligatures w14:val="none"/>
              </w:rPr>
              <w:t xml:space="preserve"> of record-keeping resulting in no information about numbers of no show. Bill interested in tracking losses that occur from no-shows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653169" w14:textId="77777777" w:rsidR="00E05FB1" w:rsidRPr="00E05FB1" w:rsidRDefault="00E05FB1" w:rsidP="00E05FB1">
            <w:pPr>
              <w:rPr>
                <w:rFonts w:ascii="Times New Roman" w:eastAsia="Times New Roman" w:hAnsi="Times New Roman" w:cs="Times New Roman"/>
                <w:kern w:val="0"/>
                <w14:ligatures w14:val="none"/>
              </w:rPr>
            </w:pPr>
            <w:r w:rsidRPr="00E05FB1">
              <w:rPr>
                <w:rFonts w:ascii="Arial Narrow" w:eastAsia="Times New Roman" w:hAnsi="Arial Narrow" w:cs="Times New Roman"/>
                <w:color w:val="000000"/>
                <w:kern w:val="0"/>
                <w:sz w:val="22"/>
                <w:szCs w:val="22"/>
                <w14:ligatures w14:val="none"/>
              </w:rPr>
              <w:t>Informational</w:t>
            </w:r>
          </w:p>
        </w:tc>
      </w:tr>
      <w:tr w:rsidR="00E05FB1" w:rsidRPr="00E05FB1" w14:paraId="39F5F595" w14:textId="77777777" w:rsidTr="00E05FB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1B612F" w14:textId="77777777" w:rsidR="00E05FB1" w:rsidRPr="00E05FB1" w:rsidRDefault="00E05FB1" w:rsidP="00E05FB1">
            <w:pPr>
              <w:rPr>
                <w:rFonts w:ascii="Times New Roman" w:eastAsia="Times New Roman" w:hAnsi="Times New Roman" w:cs="Times New Roman"/>
                <w:kern w:val="0"/>
                <w14:ligatures w14:val="none"/>
              </w:rPr>
            </w:pPr>
            <w:r w:rsidRPr="00E05FB1">
              <w:rPr>
                <w:rFonts w:ascii="Arial Narrow" w:eastAsia="Times New Roman" w:hAnsi="Arial Narrow" w:cs="Times New Roman"/>
                <w:color w:val="000000"/>
                <w:kern w:val="0"/>
                <w:sz w:val="22"/>
                <w:szCs w:val="22"/>
                <w14:ligatures w14:val="none"/>
              </w:rPr>
              <w:t>HR Committee Report (Deb Grigson)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6C0690" w14:textId="77777777" w:rsidR="00E05FB1" w:rsidRPr="00E05FB1" w:rsidRDefault="00E05FB1" w:rsidP="00E05FB1">
            <w:pPr>
              <w:rPr>
                <w:rFonts w:ascii="Times New Roman" w:eastAsia="Times New Roman" w:hAnsi="Times New Roman" w:cs="Times New Roman"/>
                <w:kern w:val="0"/>
                <w14:ligatures w14:val="none"/>
              </w:rPr>
            </w:pPr>
            <w:r w:rsidRPr="00E05FB1">
              <w:rPr>
                <w:rFonts w:ascii="Arial Narrow" w:eastAsia="Times New Roman" w:hAnsi="Arial Narrow" w:cs="Times New Roman"/>
                <w:color w:val="000000"/>
                <w:kern w:val="0"/>
                <w:sz w:val="22"/>
                <w:szCs w:val="22"/>
                <w14:ligatures w14:val="none"/>
              </w:rPr>
              <w:t>n/a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44AEE2" w14:textId="77777777" w:rsidR="00E05FB1" w:rsidRPr="00E05FB1" w:rsidRDefault="00E05FB1" w:rsidP="00E05FB1">
            <w:pPr>
              <w:rPr>
                <w:rFonts w:ascii="Times New Roman" w:eastAsia="Times New Roman" w:hAnsi="Times New Roman" w:cs="Times New Roman"/>
                <w:kern w:val="0"/>
                <w14:ligatures w14:val="none"/>
              </w:rPr>
            </w:pPr>
            <w:r w:rsidRPr="00E05FB1">
              <w:rPr>
                <w:rFonts w:ascii="Arial Narrow" w:eastAsia="Times New Roman" w:hAnsi="Arial Narrow" w:cs="Times New Roman"/>
                <w:color w:val="000000"/>
                <w:kern w:val="0"/>
                <w:sz w:val="22"/>
                <w:szCs w:val="22"/>
                <w14:ligatures w14:val="none"/>
              </w:rPr>
              <w:t>Informational</w:t>
            </w:r>
          </w:p>
        </w:tc>
      </w:tr>
      <w:tr w:rsidR="00E05FB1" w:rsidRPr="00E05FB1" w14:paraId="578D5717" w14:textId="77777777" w:rsidTr="00E05FB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DB3B08" w14:textId="77777777" w:rsidR="00E05FB1" w:rsidRPr="00E05FB1" w:rsidRDefault="00E05FB1" w:rsidP="00E05FB1">
            <w:pPr>
              <w:rPr>
                <w:rFonts w:ascii="Times New Roman" w:eastAsia="Times New Roman" w:hAnsi="Times New Roman" w:cs="Times New Roman"/>
                <w:kern w:val="0"/>
                <w14:ligatures w14:val="none"/>
              </w:rPr>
            </w:pPr>
            <w:r w:rsidRPr="00E05FB1">
              <w:rPr>
                <w:rFonts w:ascii="Arial Narrow" w:eastAsia="Times New Roman" w:hAnsi="Arial Narrow" w:cs="Times New Roman"/>
                <w:color w:val="000000"/>
                <w:kern w:val="0"/>
                <w:sz w:val="22"/>
                <w:szCs w:val="22"/>
                <w14:ligatures w14:val="none"/>
              </w:rPr>
              <w:t>Succession Committee Report (Deb Grigson)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747CF2" w14:textId="77777777" w:rsidR="00E05FB1" w:rsidRPr="00E05FB1" w:rsidRDefault="00E05FB1" w:rsidP="00E05FB1">
            <w:pPr>
              <w:rPr>
                <w:rFonts w:ascii="Times New Roman" w:eastAsia="Times New Roman" w:hAnsi="Times New Roman" w:cs="Times New Roman"/>
                <w:kern w:val="0"/>
                <w14:ligatures w14:val="none"/>
              </w:rPr>
            </w:pPr>
            <w:r w:rsidRPr="00E05FB1">
              <w:rPr>
                <w:rFonts w:ascii="Arial Narrow" w:eastAsia="Times New Roman" w:hAnsi="Arial Narrow" w:cs="Times New Roman"/>
                <w:color w:val="000000"/>
                <w:kern w:val="0"/>
                <w:sz w:val="22"/>
                <w:szCs w:val="22"/>
                <w14:ligatures w14:val="none"/>
              </w:rPr>
              <w:t>n/a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EA1DFD" w14:textId="77777777" w:rsidR="00E05FB1" w:rsidRPr="00E05FB1" w:rsidRDefault="00E05FB1" w:rsidP="00E05FB1">
            <w:pPr>
              <w:rPr>
                <w:rFonts w:ascii="Times New Roman" w:eastAsia="Times New Roman" w:hAnsi="Times New Roman" w:cs="Times New Roman"/>
                <w:kern w:val="0"/>
                <w14:ligatures w14:val="none"/>
              </w:rPr>
            </w:pPr>
            <w:r w:rsidRPr="00E05FB1">
              <w:rPr>
                <w:rFonts w:ascii="Arial Narrow" w:eastAsia="Times New Roman" w:hAnsi="Arial Narrow" w:cs="Times New Roman"/>
                <w:color w:val="000000"/>
                <w:kern w:val="0"/>
                <w:sz w:val="22"/>
                <w:szCs w:val="22"/>
                <w14:ligatures w14:val="none"/>
              </w:rPr>
              <w:t>Informational</w:t>
            </w:r>
          </w:p>
        </w:tc>
      </w:tr>
      <w:tr w:rsidR="00E05FB1" w:rsidRPr="00E05FB1" w14:paraId="7F45505E" w14:textId="77777777" w:rsidTr="00E05FB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52E193" w14:textId="77777777" w:rsidR="00E05FB1" w:rsidRPr="00E05FB1" w:rsidRDefault="00E05FB1" w:rsidP="00E05FB1">
            <w:pPr>
              <w:rPr>
                <w:rFonts w:ascii="Times New Roman" w:eastAsia="Times New Roman" w:hAnsi="Times New Roman" w:cs="Times New Roman"/>
                <w:kern w:val="0"/>
                <w14:ligatures w14:val="none"/>
              </w:rPr>
            </w:pPr>
            <w:r w:rsidRPr="00E05FB1">
              <w:rPr>
                <w:rFonts w:ascii="Arial Narrow" w:eastAsia="Times New Roman" w:hAnsi="Arial Narrow" w:cs="Times New Roman"/>
                <w:color w:val="000000"/>
                <w:kern w:val="0"/>
                <w:sz w:val="22"/>
                <w:szCs w:val="22"/>
                <w14:ligatures w14:val="none"/>
              </w:rPr>
              <w:t>Board Learning (Bill Lorman)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A4A489" w14:textId="77777777" w:rsidR="00E05FB1" w:rsidRPr="00E05FB1" w:rsidRDefault="00E05FB1" w:rsidP="00E05FB1">
            <w:pPr>
              <w:rPr>
                <w:rFonts w:ascii="Times New Roman" w:eastAsia="Times New Roman" w:hAnsi="Times New Roman" w:cs="Times New Roman"/>
                <w:kern w:val="0"/>
                <w14:ligatures w14:val="none"/>
              </w:rPr>
            </w:pPr>
            <w:r w:rsidRPr="00E05FB1">
              <w:rPr>
                <w:rFonts w:ascii="Arial Narrow" w:eastAsia="Times New Roman" w:hAnsi="Arial Narrow" w:cs="Times New Roman"/>
                <w:color w:val="000000"/>
                <w:kern w:val="0"/>
                <w:sz w:val="22"/>
                <w:szCs w:val="22"/>
                <w14:ligatures w14:val="none"/>
              </w:rPr>
              <w:t>[none for this month]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48F754" w14:textId="77777777" w:rsidR="00E05FB1" w:rsidRPr="00E05FB1" w:rsidRDefault="00E05FB1" w:rsidP="00E05FB1">
            <w:pPr>
              <w:rPr>
                <w:rFonts w:ascii="Times New Roman" w:eastAsia="Times New Roman" w:hAnsi="Times New Roman" w:cs="Times New Roman"/>
                <w:kern w:val="0"/>
                <w14:ligatures w14:val="none"/>
              </w:rPr>
            </w:pPr>
          </w:p>
        </w:tc>
      </w:tr>
      <w:tr w:rsidR="00E05FB1" w:rsidRPr="00E05FB1" w14:paraId="3FEDFC42" w14:textId="77777777" w:rsidTr="00E05FB1">
        <w:trPr>
          <w:trHeight w:val="220"/>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2913EC" w14:textId="77777777" w:rsidR="00E05FB1" w:rsidRPr="00E05FB1" w:rsidRDefault="00E05FB1" w:rsidP="00E05FB1">
            <w:pPr>
              <w:rPr>
                <w:rFonts w:ascii="Times New Roman" w:eastAsia="Times New Roman" w:hAnsi="Times New Roman" w:cs="Times New Roman"/>
                <w:kern w:val="0"/>
                <w14:ligatures w14:val="none"/>
              </w:rPr>
            </w:pPr>
            <w:r w:rsidRPr="00E05FB1">
              <w:rPr>
                <w:rFonts w:ascii="Arial Narrow" w:eastAsia="Times New Roman" w:hAnsi="Arial Narrow" w:cs="Times New Roman"/>
                <w:b/>
                <w:bCs/>
                <w:color w:val="000000"/>
                <w:kern w:val="0"/>
                <w:sz w:val="22"/>
                <w:szCs w:val="22"/>
                <w14:ligatures w14:val="none"/>
              </w:rPr>
              <w:t>ITEMS FOR MOTION</w:t>
            </w:r>
          </w:p>
        </w:tc>
      </w:tr>
      <w:tr w:rsidR="00E05FB1" w:rsidRPr="00E05FB1" w14:paraId="28271AB6" w14:textId="77777777" w:rsidTr="00E05FB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F33A4F" w14:textId="77777777" w:rsidR="00E05FB1" w:rsidRPr="00E05FB1" w:rsidRDefault="00E05FB1" w:rsidP="00E05FB1">
            <w:pPr>
              <w:rPr>
                <w:rFonts w:ascii="Times New Roman" w:eastAsia="Times New Roman" w:hAnsi="Times New Roman" w:cs="Times New Roman"/>
                <w:kern w:val="0"/>
                <w14:ligatures w14:val="none"/>
              </w:rPr>
            </w:pPr>
            <w:r w:rsidRPr="00E05FB1">
              <w:rPr>
                <w:rFonts w:ascii="Arial Narrow" w:eastAsia="Times New Roman" w:hAnsi="Arial Narrow" w:cs="Times New Roman"/>
                <w:color w:val="000000"/>
                <w:kern w:val="0"/>
                <w:sz w:val="22"/>
                <w:szCs w:val="22"/>
                <w14:ligatures w14:val="none"/>
              </w:rPr>
              <w:t xml:space="preserve"> Review of Faculty pay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10A35E" w14:textId="77777777" w:rsidR="00E05FB1" w:rsidRPr="00E05FB1" w:rsidRDefault="00E05FB1" w:rsidP="00E05FB1">
            <w:pPr>
              <w:rPr>
                <w:rFonts w:ascii="Times New Roman" w:eastAsia="Times New Roman" w:hAnsi="Times New Roman" w:cs="Times New Roman"/>
                <w:kern w:val="0"/>
                <w14:ligatures w14:val="none"/>
              </w:rPr>
            </w:pPr>
            <w:r w:rsidRPr="00E05FB1">
              <w:rPr>
                <w:rFonts w:ascii="Arial Narrow" w:eastAsia="Times New Roman" w:hAnsi="Arial Narrow" w:cs="Times New Roman"/>
                <w:color w:val="000000"/>
                <w:kern w:val="0"/>
                <w:sz w:val="22"/>
                <w:szCs w:val="22"/>
                <w14:ligatures w14:val="none"/>
              </w:rPr>
              <w:t>Encouragement for continued increase based on time spent prepping teaching materials. New increase of teaching rate to $1</w:t>
            </w:r>
            <w:r w:rsidR="000E09E4">
              <w:rPr>
                <w:rFonts w:ascii="Arial Narrow" w:eastAsia="Times New Roman" w:hAnsi="Arial Narrow" w:cs="Times New Roman"/>
                <w:color w:val="000000"/>
                <w:kern w:val="0"/>
                <w:sz w:val="22"/>
                <w:szCs w:val="22"/>
                <w14:ligatures w14:val="none"/>
              </w:rPr>
              <w:t>800. per course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582F9B" w14:textId="77777777" w:rsidR="00E05FB1" w:rsidRPr="00E05FB1" w:rsidRDefault="00E05FB1" w:rsidP="00E05FB1">
            <w:pPr>
              <w:rPr>
                <w:rFonts w:ascii="Times New Roman" w:eastAsia="Times New Roman" w:hAnsi="Times New Roman" w:cs="Times New Roman"/>
                <w:kern w:val="0"/>
                <w14:ligatures w14:val="none"/>
              </w:rPr>
            </w:pPr>
            <w:r w:rsidRPr="00E05FB1">
              <w:rPr>
                <w:rFonts w:ascii="Arial Narrow" w:eastAsia="Times New Roman" w:hAnsi="Arial Narrow" w:cs="Times New Roman"/>
                <w:color w:val="000000"/>
                <w:kern w:val="0"/>
                <w:sz w:val="22"/>
                <w:szCs w:val="22"/>
                <w14:ligatures w14:val="none"/>
              </w:rPr>
              <w:t>Approved by consent.</w:t>
            </w:r>
          </w:p>
        </w:tc>
      </w:tr>
      <w:tr w:rsidR="00E05FB1" w:rsidRPr="00E05FB1" w14:paraId="6482C756" w14:textId="77777777" w:rsidTr="00E05FB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3883F1" w14:textId="77777777" w:rsidR="00E05FB1" w:rsidRPr="00E05FB1" w:rsidRDefault="00E05FB1" w:rsidP="00E05FB1">
            <w:pPr>
              <w:rPr>
                <w:rFonts w:ascii="Times New Roman" w:eastAsia="Times New Roman" w:hAnsi="Times New Roman" w:cs="Times New Roman"/>
                <w:kern w:val="0"/>
                <w14:ligatures w14:val="none"/>
              </w:rPr>
            </w:pPr>
            <w:r w:rsidRPr="00E05FB1">
              <w:rPr>
                <w:rFonts w:ascii="Arial Narrow" w:eastAsia="Times New Roman" w:hAnsi="Arial Narrow" w:cs="Times New Roman"/>
                <w:b/>
                <w:bCs/>
                <w:color w:val="000000"/>
                <w:kern w:val="0"/>
                <w:sz w:val="22"/>
                <w:szCs w:val="22"/>
                <w14:ligatures w14:val="none"/>
              </w:rPr>
              <w:t>PENDING ITEMS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2AADDC" w14:textId="77777777" w:rsidR="00E05FB1" w:rsidRPr="00E05FB1" w:rsidRDefault="00E05FB1" w:rsidP="00E05FB1">
            <w:pPr>
              <w:rPr>
                <w:rFonts w:ascii="Times New Roman" w:eastAsia="Times New Roman" w:hAnsi="Times New Roman" w:cs="Times New Roman"/>
                <w:kern w:val="0"/>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5CADC3" w14:textId="77777777" w:rsidR="00E05FB1" w:rsidRPr="00E05FB1" w:rsidRDefault="00E05FB1" w:rsidP="00E05FB1">
            <w:pPr>
              <w:rPr>
                <w:rFonts w:ascii="Times New Roman" w:eastAsia="Times New Roman" w:hAnsi="Times New Roman" w:cs="Times New Roman"/>
                <w:kern w:val="0"/>
                <w14:ligatures w14:val="none"/>
              </w:rPr>
            </w:pPr>
            <w:r w:rsidRPr="00E05FB1">
              <w:rPr>
                <w:rFonts w:ascii="Arial Narrow" w:eastAsia="Times New Roman" w:hAnsi="Arial Narrow" w:cs="Times New Roman"/>
                <w:color w:val="000000"/>
                <w:kern w:val="0"/>
                <w:sz w:val="22"/>
                <w:szCs w:val="22"/>
                <w14:ligatures w14:val="none"/>
              </w:rPr>
              <w:t>Approved</w:t>
            </w:r>
          </w:p>
        </w:tc>
      </w:tr>
      <w:tr w:rsidR="00E05FB1" w:rsidRPr="00E05FB1" w14:paraId="6A11B3CA" w14:textId="77777777" w:rsidTr="00E05FB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26229C" w14:textId="77777777" w:rsidR="00E05FB1" w:rsidRPr="00E05FB1" w:rsidRDefault="00E05FB1" w:rsidP="00E05FB1">
            <w:pPr>
              <w:rPr>
                <w:rFonts w:ascii="Times New Roman" w:eastAsia="Times New Roman" w:hAnsi="Times New Roman" w:cs="Times New Roman"/>
                <w:kern w:val="0"/>
                <w14:ligatures w14:val="none"/>
              </w:rPr>
            </w:pPr>
            <w:r w:rsidRPr="00E05FB1">
              <w:rPr>
                <w:rFonts w:ascii="Arial Narrow" w:eastAsia="Times New Roman" w:hAnsi="Arial Narrow" w:cs="Times New Roman"/>
                <w:color w:val="000000"/>
                <w:kern w:val="0"/>
                <w:sz w:val="22"/>
                <w:szCs w:val="22"/>
                <w14:ligatures w14:val="none"/>
              </w:rPr>
              <w:t>Referral Program</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0A7185" w14:textId="77777777" w:rsidR="00E05FB1" w:rsidRPr="00E05FB1" w:rsidRDefault="00E05FB1" w:rsidP="00E05FB1">
            <w:pPr>
              <w:pBdr>
                <w:bottom w:val="single" w:sz="12" w:space="1" w:color="000000"/>
              </w:pBdr>
              <w:rPr>
                <w:rFonts w:ascii="Times New Roman" w:eastAsia="Times New Roman" w:hAnsi="Times New Roman" w:cs="Times New Roman"/>
                <w:kern w:val="0"/>
                <w14:ligatures w14:val="none"/>
              </w:rPr>
            </w:pPr>
            <w:r w:rsidRPr="00E05FB1">
              <w:rPr>
                <w:rFonts w:ascii="Arial Narrow" w:eastAsia="Times New Roman" w:hAnsi="Arial Narrow" w:cs="Times New Roman"/>
                <w:color w:val="000000"/>
                <w:kern w:val="0"/>
                <w:sz w:val="22"/>
                <w:szCs w:val="22"/>
                <w14:ligatures w14:val="none"/>
              </w:rPr>
              <w:t>n/a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B1D3A8" w14:textId="77777777" w:rsidR="00E05FB1" w:rsidRPr="00E05FB1" w:rsidRDefault="00E05FB1" w:rsidP="00E05FB1">
            <w:pPr>
              <w:pBdr>
                <w:bottom w:val="single" w:sz="12" w:space="1" w:color="000000"/>
              </w:pBdr>
              <w:rPr>
                <w:rFonts w:ascii="Times New Roman" w:eastAsia="Times New Roman" w:hAnsi="Times New Roman" w:cs="Times New Roman"/>
                <w:kern w:val="0"/>
                <w14:ligatures w14:val="none"/>
              </w:rPr>
            </w:pPr>
          </w:p>
        </w:tc>
      </w:tr>
      <w:tr w:rsidR="00E05FB1" w:rsidRPr="00E05FB1" w14:paraId="74BA70E7" w14:textId="77777777" w:rsidTr="00E05FB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2B2B78" w14:textId="77777777" w:rsidR="00E05FB1" w:rsidRPr="00E05FB1" w:rsidRDefault="00E05FB1" w:rsidP="00E05FB1">
            <w:pPr>
              <w:rPr>
                <w:rFonts w:ascii="Times New Roman" w:eastAsia="Times New Roman" w:hAnsi="Times New Roman" w:cs="Times New Roman"/>
                <w:kern w:val="0"/>
                <w14:ligatures w14:val="none"/>
              </w:rPr>
            </w:pPr>
            <w:r w:rsidRPr="00E05FB1">
              <w:rPr>
                <w:rFonts w:ascii="Arial Narrow" w:eastAsia="Times New Roman" w:hAnsi="Arial Narrow" w:cs="Times New Roman"/>
                <w:color w:val="000000"/>
                <w:kern w:val="0"/>
                <w:sz w:val="22"/>
                <w:szCs w:val="22"/>
                <w14:ligatures w14:val="none"/>
              </w:rPr>
              <w:t>Faculty Handbook revision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2F6153" w14:textId="77777777" w:rsidR="00E05FB1" w:rsidRPr="00E05FB1" w:rsidRDefault="00E05FB1" w:rsidP="00E05FB1">
            <w:pPr>
              <w:pBdr>
                <w:bottom w:val="single" w:sz="12" w:space="1" w:color="000000"/>
              </w:pBdr>
              <w:rPr>
                <w:rFonts w:ascii="Times New Roman" w:eastAsia="Times New Roman" w:hAnsi="Times New Roman" w:cs="Times New Roman"/>
                <w:kern w:val="0"/>
                <w14:ligatures w14:val="none"/>
              </w:rPr>
            </w:pPr>
            <w:r w:rsidRPr="00E05FB1">
              <w:rPr>
                <w:rFonts w:ascii="Arial Narrow" w:eastAsia="Times New Roman" w:hAnsi="Arial Narrow" w:cs="Times New Roman"/>
                <w:color w:val="000000"/>
                <w:kern w:val="0"/>
                <w:sz w:val="22"/>
                <w:szCs w:val="22"/>
                <w14:ligatures w14:val="none"/>
              </w:rPr>
              <w:t>Subcommittee meeting to come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B598F8" w14:textId="77777777" w:rsidR="00E05FB1" w:rsidRPr="00E05FB1" w:rsidRDefault="00E05FB1" w:rsidP="00E05FB1">
            <w:pPr>
              <w:pBdr>
                <w:bottom w:val="single" w:sz="12" w:space="1" w:color="000000"/>
              </w:pBdr>
              <w:rPr>
                <w:rFonts w:ascii="Times New Roman" w:eastAsia="Times New Roman" w:hAnsi="Times New Roman" w:cs="Times New Roman"/>
                <w:kern w:val="0"/>
                <w14:ligatures w14:val="none"/>
              </w:rPr>
            </w:pPr>
          </w:p>
        </w:tc>
      </w:tr>
      <w:tr w:rsidR="00E05FB1" w:rsidRPr="00E05FB1" w14:paraId="7AEE39FE" w14:textId="77777777" w:rsidTr="00E05FB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8A5637" w14:textId="77777777" w:rsidR="00E05FB1" w:rsidRPr="00E05FB1" w:rsidRDefault="00E05FB1" w:rsidP="00E05FB1">
            <w:pPr>
              <w:rPr>
                <w:rFonts w:ascii="Times New Roman" w:eastAsia="Times New Roman" w:hAnsi="Times New Roman" w:cs="Times New Roman"/>
                <w:kern w:val="0"/>
                <w14:ligatures w14:val="none"/>
              </w:rPr>
            </w:pPr>
            <w:r w:rsidRPr="00E05FB1">
              <w:rPr>
                <w:rFonts w:ascii="Arial Narrow" w:eastAsia="Times New Roman" w:hAnsi="Arial Narrow" w:cs="Times New Roman"/>
                <w:color w:val="000000"/>
                <w:kern w:val="0"/>
                <w:sz w:val="22"/>
                <w:szCs w:val="22"/>
                <w14:ligatures w14:val="none"/>
              </w:rPr>
              <w:t>Investment Policy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1A3F0A" w14:textId="77777777" w:rsidR="00E05FB1" w:rsidRPr="00E05FB1" w:rsidRDefault="00E05FB1" w:rsidP="00E05FB1">
            <w:pPr>
              <w:pBdr>
                <w:bottom w:val="single" w:sz="12" w:space="1" w:color="000000"/>
              </w:pBdr>
              <w:rPr>
                <w:rFonts w:ascii="Times New Roman" w:eastAsia="Times New Roman" w:hAnsi="Times New Roman" w:cs="Times New Roman"/>
                <w:kern w:val="0"/>
                <w14:ligatures w14:val="none"/>
              </w:rPr>
            </w:pPr>
            <w:r w:rsidRPr="00E05FB1">
              <w:rPr>
                <w:rFonts w:ascii="Arial Narrow" w:eastAsia="Times New Roman" w:hAnsi="Arial Narrow" w:cs="Times New Roman"/>
                <w:color w:val="000000"/>
                <w:kern w:val="0"/>
                <w:sz w:val="22"/>
                <w:szCs w:val="22"/>
                <w14:ligatures w14:val="none"/>
              </w:rPr>
              <w:t>Jack will update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F15247" w14:textId="77777777" w:rsidR="00E05FB1" w:rsidRPr="00E05FB1" w:rsidRDefault="00E05FB1" w:rsidP="00E05FB1">
            <w:pPr>
              <w:pBdr>
                <w:bottom w:val="single" w:sz="12" w:space="1" w:color="000000"/>
              </w:pBdr>
              <w:rPr>
                <w:rFonts w:ascii="Times New Roman" w:eastAsia="Times New Roman" w:hAnsi="Times New Roman" w:cs="Times New Roman"/>
                <w:kern w:val="0"/>
                <w14:ligatures w14:val="none"/>
              </w:rPr>
            </w:pPr>
          </w:p>
        </w:tc>
      </w:tr>
      <w:tr w:rsidR="00E05FB1" w:rsidRPr="00E05FB1" w14:paraId="1A95DAF3" w14:textId="77777777" w:rsidTr="00E05FB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33BB10" w14:textId="77777777" w:rsidR="00E05FB1" w:rsidRPr="00E05FB1" w:rsidRDefault="00E05FB1" w:rsidP="00E05FB1">
            <w:pPr>
              <w:rPr>
                <w:rFonts w:ascii="Times New Roman" w:eastAsia="Times New Roman" w:hAnsi="Times New Roman" w:cs="Times New Roman"/>
                <w:kern w:val="0"/>
                <w14:ligatures w14:val="none"/>
              </w:rPr>
            </w:pPr>
            <w:r w:rsidRPr="00E05FB1">
              <w:rPr>
                <w:rFonts w:ascii="Arial Narrow" w:eastAsia="Times New Roman" w:hAnsi="Arial Narrow" w:cs="Times New Roman"/>
                <w:color w:val="000000"/>
                <w:kern w:val="0"/>
                <w:sz w:val="22"/>
                <w:szCs w:val="22"/>
                <w14:ligatures w14:val="none"/>
              </w:rPr>
              <w:t>Outside Rental of Space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9C1CF7" w14:textId="77777777" w:rsidR="00E05FB1" w:rsidRPr="00E05FB1" w:rsidRDefault="00E05FB1" w:rsidP="00E05FB1">
            <w:pPr>
              <w:pBdr>
                <w:bottom w:val="single" w:sz="12" w:space="1" w:color="000000"/>
              </w:pBdr>
              <w:rPr>
                <w:rFonts w:ascii="Times New Roman" w:eastAsia="Times New Roman" w:hAnsi="Times New Roman" w:cs="Times New Roman"/>
                <w:kern w:val="0"/>
                <w14:ligatures w14:val="none"/>
              </w:rPr>
            </w:pPr>
            <w:r w:rsidRPr="00E05FB1">
              <w:rPr>
                <w:rFonts w:ascii="Arial Narrow" w:eastAsia="Times New Roman" w:hAnsi="Arial Narrow" w:cs="Times New Roman"/>
                <w:color w:val="000000"/>
                <w:kern w:val="0"/>
                <w:sz w:val="22"/>
                <w:szCs w:val="22"/>
                <w14:ligatures w14:val="none"/>
              </w:rPr>
              <w:t>Ray will update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102CDD" w14:textId="77777777" w:rsidR="00E05FB1" w:rsidRPr="00E05FB1" w:rsidRDefault="00E05FB1" w:rsidP="00E05FB1">
            <w:pPr>
              <w:pBdr>
                <w:bottom w:val="single" w:sz="12" w:space="1" w:color="000000"/>
              </w:pBdr>
              <w:rPr>
                <w:rFonts w:ascii="Times New Roman" w:eastAsia="Times New Roman" w:hAnsi="Times New Roman" w:cs="Times New Roman"/>
                <w:kern w:val="0"/>
                <w14:ligatures w14:val="none"/>
              </w:rPr>
            </w:pPr>
          </w:p>
        </w:tc>
      </w:tr>
      <w:tr w:rsidR="00E05FB1" w:rsidRPr="00E05FB1" w14:paraId="0ADEE7EC" w14:textId="77777777" w:rsidTr="00E05FB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FD6CC1" w14:textId="77777777" w:rsidR="00E05FB1" w:rsidRPr="00E05FB1" w:rsidRDefault="00E05FB1" w:rsidP="00E05FB1">
            <w:pPr>
              <w:rPr>
                <w:rFonts w:ascii="Times New Roman" w:eastAsia="Times New Roman" w:hAnsi="Times New Roman" w:cs="Times New Roman"/>
                <w:kern w:val="0"/>
                <w14:ligatures w14:val="none"/>
              </w:rPr>
            </w:pPr>
            <w:r w:rsidRPr="00E05FB1">
              <w:rPr>
                <w:rFonts w:ascii="Arial Narrow" w:eastAsia="Times New Roman" w:hAnsi="Arial Narrow" w:cs="Times New Roman"/>
                <w:color w:val="000000"/>
                <w:kern w:val="0"/>
                <w:sz w:val="22"/>
                <w:szCs w:val="22"/>
                <w14:ligatures w14:val="none"/>
              </w:rPr>
              <w:t>Board member recruitment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41DEBC" w14:textId="77777777" w:rsidR="00E05FB1" w:rsidRPr="00E05FB1" w:rsidRDefault="00E05FB1" w:rsidP="00E05FB1">
            <w:pPr>
              <w:pBdr>
                <w:bottom w:val="single" w:sz="12" w:space="1" w:color="000000"/>
              </w:pBdr>
              <w:rPr>
                <w:rFonts w:ascii="Times New Roman" w:eastAsia="Times New Roman" w:hAnsi="Times New Roman" w:cs="Times New Roman"/>
                <w:kern w:val="0"/>
                <w14:ligatures w14:val="none"/>
              </w:rPr>
            </w:pPr>
            <w:r w:rsidRPr="00E05FB1">
              <w:rPr>
                <w:rFonts w:ascii="Arial Narrow" w:eastAsia="Times New Roman" w:hAnsi="Arial Narrow" w:cs="Times New Roman"/>
                <w:color w:val="000000"/>
                <w:kern w:val="0"/>
                <w:sz w:val="22"/>
                <w:szCs w:val="22"/>
                <w14:ligatures w14:val="none"/>
              </w:rPr>
              <w:t>Lisa and Bill will update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0ABC19" w14:textId="77777777" w:rsidR="00E05FB1" w:rsidRPr="00E05FB1" w:rsidRDefault="00E05FB1" w:rsidP="00E05FB1">
            <w:pPr>
              <w:pBdr>
                <w:bottom w:val="single" w:sz="12" w:space="1" w:color="000000"/>
              </w:pBdr>
              <w:rPr>
                <w:rFonts w:ascii="Times New Roman" w:eastAsia="Times New Roman" w:hAnsi="Times New Roman" w:cs="Times New Roman"/>
                <w:kern w:val="0"/>
                <w14:ligatures w14:val="none"/>
              </w:rPr>
            </w:pPr>
          </w:p>
        </w:tc>
      </w:tr>
      <w:tr w:rsidR="00E05FB1" w:rsidRPr="00E05FB1" w14:paraId="6B09CE21" w14:textId="77777777" w:rsidTr="00E05FB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73FE3C" w14:textId="77777777" w:rsidR="00E05FB1" w:rsidRPr="00E05FB1" w:rsidRDefault="00E05FB1" w:rsidP="00E05FB1">
            <w:pPr>
              <w:rPr>
                <w:rFonts w:ascii="Times New Roman" w:eastAsia="Times New Roman" w:hAnsi="Times New Roman" w:cs="Times New Roman"/>
                <w:kern w:val="0"/>
                <w14:ligatures w14:val="none"/>
              </w:rPr>
            </w:pPr>
            <w:r w:rsidRPr="00E05FB1">
              <w:rPr>
                <w:rFonts w:ascii="Arial Narrow" w:eastAsia="Times New Roman" w:hAnsi="Arial Narrow" w:cs="Times New Roman"/>
                <w:color w:val="000000"/>
                <w:kern w:val="0"/>
                <w:sz w:val="22"/>
                <w:szCs w:val="22"/>
                <w14:ligatures w14:val="none"/>
              </w:rPr>
              <w:t>Marketing: General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ED11CD" w14:textId="77777777" w:rsidR="00E05FB1" w:rsidRPr="00E05FB1" w:rsidRDefault="00E05FB1" w:rsidP="00E05FB1">
            <w:pPr>
              <w:pBdr>
                <w:bottom w:val="single" w:sz="12" w:space="1" w:color="000000"/>
              </w:pBdr>
              <w:rPr>
                <w:rFonts w:ascii="Times New Roman" w:eastAsia="Times New Roman" w:hAnsi="Times New Roman" w:cs="Times New Roman"/>
                <w:kern w:val="0"/>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D09C51" w14:textId="77777777" w:rsidR="00E05FB1" w:rsidRPr="00E05FB1" w:rsidRDefault="00E05FB1" w:rsidP="00E05FB1">
            <w:pPr>
              <w:pBdr>
                <w:bottom w:val="single" w:sz="12" w:space="1" w:color="000000"/>
              </w:pBdr>
              <w:rPr>
                <w:rFonts w:ascii="Times New Roman" w:eastAsia="Times New Roman" w:hAnsi="Times New Roman" w:cs="Times New Roman"/>
                <w:kern w:val="0"/>
                <w14:ligatures w14:val="none"/>
              </w:rPr>
            </w:pPr>
          </w:p>
        </w:tc>
      </w:tr>
      <w:tr w:rsidR="00E05FB1" w:rsidRPr="00E05FB1" w14:paraId="3F855EB9" w14:textId="77777777" w:rsidTr="00E05FB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35A7D2" w14:textId="77777777" w:rsidR="00E05FB1" w:rsidRPr="00E05FB1" w:rsidRDefault="00E05FB1" w:rsidP="00E05FB1">
            <w:pPr>
              <w:rPr>
                <w:rFonts w:ascii="Times New Roman" w:eastAsia="Times New Roman" w:hAnsi="Times New Roman" w:cs="Times New Roman"/>
                <w:kern w:val="0"/>
                <w14:ligatures w14:val="none"/>
              </w:rPr>
            </w:pPr>
            <w:r w:rsidRPr="00E05FB1">
              <w:rPr>
                <w:rFonts w:ascii="Arial Narrow" w:eastAsia="Times New Roman" w:hAnsi="Arial Narrow" w:cs="Times New Roman"/>
                <w:color w:val="000000"/>
                <w:kern w:val="0"/>
                <w:sz w:val="22"/>
                <w:szCs w:val="22"/>
                <w14:ligatures w14:val="none"/>
              </w:rPr>
              <w:t>PSC Purpose Statement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74096B" w14:textId="77777777" w:rsidR="00E05FB1" w:rsidRPr="00E05FB1" w:rsidRDefault="00E05FB1" w:rsidP="00E05FB1">
            <w:pPr>
              <w:pBdr>
                <w:bottom w:val="single" w:sz="12" w:space="1" w:color="000000"/>
              </w:pBdr>
              <w:rPr>
                <w:rFonts w:ascii="Times New Roman" w:eastAsia="Times New Roman" w:hAnsi="Times New Roman" w:cs="Times New Roman"/>
                <w:kern w:val="0"/>
                <w14:ligatures w14:val="none"/>
              </w:rPr>
            </w:pPr>
            <w:r w:rsidRPr="00E05FB1">
              <w:rPr>
                <w:rFonts w:ascii="Arial Narrow" w:eastAsia="Times New Roman" w:hAnsi="Arial Narrow" w:cs="Times New Roman"/>
                <w:color w:val="000000"/>
                <w:kern w:val="0"/>
                <w:sz w:val="22"/>
                <w:szCs w:val="22"/>
                <w14:ligatures w14:val="none"/>
              </w:rPr>
              <w:t>n/a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9A1786" w14:textId="77777777" w:rsidR="00E05FB1" w:rsidRPr="00E05FB1" w:rsidRDefault="00E05FB1" w:rsidP="00E05FB1">
            <w:pPr>
              <w:pBdr>
                <w:bottom w:val="single" w:sz="12" w:space="1" w:color="000000"/>
              </w:pBdr>
              <w:rPr>
                <w:rFonts w:ascii="Times New Roman" w:eastAsia="Times New Roman" w:hAnsi="Times New Roman" w:cs="Times New Roman"/>
                <w:kern w:val="0"/>
                <w14:ligatures w14:val="none"/>
              </w:rPr>
            </w:pPr>
          </w:p>
        </w:tc>
      </w:tr>
      <w:tr w:rsidR="00E05FB1" w:rsidRPr="00E05FB1" w14:paraId="77DA4618" w14:textId="77777777" w:rsidTr="00E05FB1">
        <w:trPr>
          <w:trHeight w:val="220"/>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8FC089" w14:textId="77777777" w:rsidR="00E05FB1" w:rsidRPr="00E05FB1" w:rsidRDefault="00E05FB1" w:rsidP="00E05FB1">
            <w:pPr>
              <w:rPr>
                <w:rFonts w:ascii="Times New Roman" w:eastAsia="Times New Roman" w:hAnsi="Times New Roman" w:cs="Times New Roman"/>
                <w:kern w:val="0"/>
                <w14:ligatures w14:val="none"/>
              </w:rPr>
            </w:pPr>
            <w:r w:rsidRPr="00E05FB1">
              <w:rPr>
                <w:rFonts w:ascii="Arial Narrow" w:eastAsia="Times New Roman" w:hAnsi="Arial Narrow" w:cs="Times New Roman"/>
                <w:b/>
                <w:bCs/>
                <w:color w:val="000000"/>
                <w:kern w:val="0"/>
                <w:sz w:val="22"/>
                <w:szCs w:val="22"/>
                <w14:ligatures w14:val="none"/>
              </w:rPr>
              <w:t>ITEMS FOR DISCUSSION</w:t>
            </w:r>
          </w:p>
        </w:tc>
      </w:tr>
      <w:tr w:rsidR="00E05FB1" w:rsidRPr="00E05FB1" w14:paraId="421AE8CE" w14:textId="77777777" w:rsidTr="00E05FB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C01084" w14:textId="77777777" w:rsidR="00E05FB1" w:rsidRPr="00E05FB1" w:rsidRDefault="00E05FB1" w:rsidP="00E05FB1">
            <w:pPr>
              <w:rPr>
                <w:rFonts w:ascii="Times New Roman" w:eastAsia="Times New Roman" w:hAnsi="Times New Roman" w:cs="Times New Roman"/>
                <w:kern w:val="0"/>
                <w14:ligatures w14:val="none"/>
              </w:rPr>
            </w:pPr>
            <w:r w:rsidRPr="00E05FB1">
              <w:rPr>
                <w:rFonts w:ascii="Arial Narrow" w:eastAsia="Times New Roman" w:hAnsi="Arial Narrow" w:cs="Times New Roman"/>
                <w:color w:val="000000"/>
                <w:kern w:val="0"/>
                <w:sz w:val="22"/>
                <w:szCs w:val="22"/>
                <w14:ligatures w14:val="none"/>
              </w:rPr>
              <w:t>General Meeting Adjourned at 11:19am</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464CED" w14:textId="77777777" w:rsidR="00E05FB1" w:rsidRPr="00E05FB1" w:rsidRDefault="00E05FB1" w:rsidP="00E05FB1">
            <w:pPr>
              <w:rPr>
                <w:rFonts w:ascii="Times New Roman" w:eastAsia="Times New Roman" w:hAnsi="Times New Roman" w:cs="Times New Roman"/>
                <w:kern w:val="0"/>
                <w14:ligatures w14:val="none"/>
              </w:rPr>
            </w:pPr>
            <w:r w:rsidRPr="00E05FB1">
              <w:rPr>
                <w:rFonts w:ascii="Arial Narrow" w:eastAsia="Times New Roman" w:hAnsi="Arial Narrow" w:cs="Times New Roman"/>
                <w:color w:val="000000"/>
                <w:kern w:val="0"/>
                <w:sz w:val="22"/>
                <w:szCs w:val="22"/>
                <w14:ligatures w14:val="none"/>
              </w:rPr>
              <w:t>Motion to adjourn by consensus</w:t>
            </w:r>
          </w:p>
          <w:p w14:paraId="3E020A0C" w14:textId="77777777" w:rsidR="00E05FB1" w:rsidRPr="00E05FB1" w:rsidRDefault="00E05FB1" w:rsidP="00E05FB1">
            <w:pPr>
              <w:rPr>
                <w:rFonts w:ascii="Times New Roman" w:eastAsia="Times New Roman" w:hAnsi="Times New Roman" w:cs="Times New Roman"/>
                <w:kern w:val="0"/>
                <w14:ligatures w14:val="none"/>
              </w:rPr>
            </w:pPr>
            <w:r w:rsidRPr="00E05FB1">
              <w:rPr>
                <w:rFonts w:ascii="Arial Narrow" w:eastAsia="Times New Roman" w:hAnsi="Arial Narrow" w:cs="Times New Roman"/>
                <w:color w:val="000000"/>
                <w:kern w:val="0"/>
                <w:sz w:val="22"/>
                <w:szCs w:val="22"/>
                <w14:ligatures w14:val="none"/>
              </w:rPr>
              <w:t>Reports are due the Monday before the board meeting.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48420D" w14:textId="77777777" w:rsidR="00E05FB1" w:rsidRPr="00E05FB1" w:rsidRDefault="00E05FB1" w:rsidP="00E05FB1">
            <w:pPr>
              <w:rPr>
                <w:rFonts w:ascii="Times New Roman" w:eastAsia="Times New Roman" w:hAnsi="Times New Roman" w:cs="Times New Roman"/>
                <w:kern w:val="0"/>
                <w14:ligatures w14:val="none"/>
              </w:rPr>
            </w:pPr>
            <w:r w:rsidRPr="00E05FB1">
              <w:rPr>
                <w:rFonts w:ascii="Arial Narrow" w:eastAsia="Times New Roman" w:hAnsi="Arial Narrow" w:cs="Times New Roman"/>
                <w:color w:val="000000"/>
                <w:kern w:val="0"/>
                <w14:ligatures w14:val="none"/>
              </w:rPr>
              <w:t>Next Meeting: 9/13/2024</w:t>
            </w:r>
          </w:p>
        </w:tc>
      </w:tr>
    </w:tbl>
    <w:p w14:paraId="1D61F8E3" w14:textId="77777777" w:rsidR="00D0516C" w:rsidRDefault="00E05FB1">
      <w:r w:rsidRPr="00E05FB1">
        <w:rPr>
          <w:rFonts w:ascii="Arial" w:eastAsia="Times New Roman" w:hAnsi="Arial" w:cs="Arial"/>
          <w:color w:val="222222"/>
          <w:kern w:val="0"/>
          <w:sz w:val="22"/>
          <w:szCs w:val="22"/>
          <w:shd w:val="clear" w:color="auto" w:fill="FFFFFF"/>
          <w14:ligatures w14:val="none"/>
        </w:rPr>
        <w:t>​</w:t>
      </w:r>
      <w:r w:rsidRPr="00E05FB1">
        <w:rPr>
          <w:rFonts w:ascii="Arial Narrow" w:eastAsia="Times New Roman" w:hAnsi="Arial Narrow" w:cs="Times New Roman"/>
          <w:color w:val="222222"/>
          <w:kern w:val="0"/>
          <w:sz w:val="22"/>
          <w:szCs w:val="22"/>
          <w:shd w:val="clear" w:color="auto" w:fill="FFFFFF"/>
          <w14:ligatures w14:val="none"/>
        </w:rPr>
        <w:t>Submitted by: Makayla Collins, Scribe. </w:t>
      </w:r>
    </w:p>
    <w:sectPr w:rsidR="00D051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09976F5"/>
    <w:multiLevelType w:val="multilevel"/>
    <w:tmpl w:val="B6DA78B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D12772F"/>
    <w:multiLevelType w:val="multilevel"/>
    <w:tmpl w:val="457E51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91D7343"/>
    <w:multiLevelType w:val="multilevel"/>
    <w:tmpl w:val="563493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86023501">
    <w:abstractNumId w:val="2"/>
  </w:num>
  <w:num w:numId="2" w16cid:durableId="1277447130">
    <w:abstractNumId w:val="1"/>
  </w:num>
  <w:num w:numId="3" w16cid:durableId="521240175">
    <w:abstractNumId w:val="0"/>
    <w:lvlOverride w:ilvl="0">
      <w:lvl w:ilvl="0">
        <w:numFmt w:val="decimal"/>
        <w:lvlText w:val="%1."/>
        <w:lvlJc w:val="left"/>
      </w:lvl>
    </w:lvlOverride>
  </w:num>
  <w:num w:numId="4" w16cid:durableId="1481264173">
    <w:abstractNumId w:val="0"/>
    <w:lvlOverride w:ilvl="0">
      <w:lvl w:ilvl="0">
        <w:numFmt w:val="decimal"/>
        <w:lvlText w:val="%1."/>
        <w:lvlJc w:val="left"/>
      </w:lvl>
    </w:lvlOverride>
  </w:num>
  <w:num w:numId="5" w16cid:durableId="505218445">
    <w:abstractNumId w:val="0"/>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FB1"/>
    <w:rsid w:val="000E09E4"/>
    <w:rsid w:val="0014286C"/>
    <w:rsid w:val="008B7B82"/>
    <w:rsid w:val="00D0516C"/>
    <w:rsid w:val="00E05FB1"/>
    <w:rsid w:val="00E270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4D1E4"/>
  <w15:chartTrackingRefBased/>
  <w15:docId w15:val="{104ED5D2-2A2A-0949-87AB-FD6AD19F3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05FB1"/>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39667106">
      <w:bodyDiv w:val="1"/>
      <w:marLeft w:val="0"/>
      <w:marRight w:val="0"/>
      <w:marTop w:val="0"/>
      <w:marBottom w:val="0"/>
      <w:divBdr>
        <w:top w:val="none" w:sz="0" w:space="0" w:color="auto"/>
        <w:left w:val="none" w:sz="0" w:space="0" w:color="auto"/>
        <w:bottom w:val="none" w:sz="0" w:space="0" w:color="auto"/>
        <w:right w:val="none" w:sz="0" w:space="0" w:color="auto"/>
      </w:divBdr>
      <w:divsChild>
        <w:div w:id="702174082">
          <w:marLeft w:val="-5"/>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573</Words>
  <Characters>3267</Characters>
  <Application>Microsoft Office Word</Application>
  <DocSecurity>0</DocSecurity>
  <Lines>27</Lines>
  <Paragraphs>7</Paragraphs>
  <ScaleCrop>false</ScaleCrop>
  <Company/>
  <LinksUpToDate>false</LinksUpToDate>
  <CharactersWithSpaces>3833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smith</dc:creator>
  <cp:keywords/>
  <dc:description/>
  <cp:lastModifiedBy>William Lorman</cp:lastModifiedBy>
  <cp:revision>2</cp:revision>
  <dcterms:created xsi:type="dcterms:W3CDTF">2024-09-03T14:30:00Z</dcterms:created>
  <dcterms:modified xsi:type="dcterms:W3CDTF">2024-09-03T14:30:00Z</dcterms:modified>
</cp:coreProperties>
</file>